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DF" w:rsidRPr="00EC2ADF" w:rsidRDefault="00620DC5" w:rsidP="00EC2ADF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Рабочая программа </w:t>
      </w:r>
    </w:p>
    <w:p w:rsidR="00EC2ADF" w:rsidRPr="00EC2ADF" w:rsidRDefault="00620DC5" w:rsidP="00EC2ADF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 русскому языку  5 класс</w:t>
      </w:r>
    </w:p>
    <w:p w:rsidR="00EC2ADF" w:rsidRDefault="00EC2ADF" w:rsidP="00EC2ADF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EC2ADF">
        <w:rPr>
          <w:rFonts w:ascii="Times New Roman" w:hAnsi="Times New Roman"/>
          <w:b/>
          <w:i/>
          <w:sz w:val="24"/>
          <w:szCs w:val="24"/>
        </w:rPr>
        <w:t xml:space="preserve">на период дистанционного  обучения с 07.04 по 30.04.2020г. </w:t>
      </w:r>
    </w:p>
    <w:p w:rsidR="00EC2ADF" w:rsidRDefault="00EC2ADF" w:rsidP="00EC2ADF">
      <w:pPr>
        <w:rPr>
          <w:rFonts w:ascii="Arial" w:hAnsi="Arial" w:cs="Arial"/>
          <w:i/>
          <w:sz w:val="18"/>
          <w:szCs w:val="18"/>
        </w:rPr>
      </w:pPr>
    </w:p>
    <w:tbl>
      <w:tblPr>
        <w:tblpPr w:leftFromText="180" w:rightFromText="180" w:vertAnchor="text" w:horzAnchor="margin" w:tblpXSpec="center" w:tblpY="170"/>
        <w:tblW w:w="1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4524"/>
        <w:gridCol w:w="992"/>
        <w:gridCol w:w="3402"/>
        <w:gridCol w:w="1276"/>
        <w:gridCol w:w="2693"/>
        <w:gridCol w:w="2934"/>
      </w:tblGrid>
      <w:tr w:rsidR="00EC2ADF" w:rsidTr="00EC2ADF">
        <w:trPr>
          <w:cantSplit/>
          <w:trHeight w:val="99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Default="00EC2A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Default="00EC2A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Default="00EC2A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Default="00EC2AD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Default="00EC2AD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  <w:p w:rsidR="00EC2ADF" w:rsidRPr="00EC2ADF" w:rsidRDefault="00EC2AD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2ADF">
              <w:rPr>
                <w:rFonts w:ascii="Times New Roman" w:hAnsi="Times New Roman"/>
                <w:b/>
                <w:i/>
                <w:sz w:val="20"/>
                <w:szCs w:val="20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Default="00EC2AD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Используемые интернет-ресурсы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Default="00EC2ADF" w:rsidP="00081B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Форма </w:t>
            </w:r>
            <w:r w:rsidR="00081B73">
              <w:rPr>
                <w:rFonts w:ascii="Times New Roman" w:hAnsi="Times New Roman"/>
                <w:b/>
                <w:i/>
                <w:sz w:val="24"/>
                <w:szCs w:val="24"/>
              </w:rPr>
              <w:t>обратной связи</w:t>
            </w:r>
          </w:p>
        </w:tc>
      </w:tr>
      <w:tr w:rsidR="00EC2ADF" w:rsidTr="00EC2ADF">
        <w:trPr>
          <w:trHeight w:val="16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Default="00EC2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Default="00EC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 Астафьев: детство писателя.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озеро». Сюжет рассказа, его герои.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F" w:rsidRDefault="00EC2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ADF" w:rsidRDefault="00EC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Default="00EC2A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Дочитать рассказ до конца (с. 133 - 152)</w:t>
            </w:r>
          </w:p>
          <w:p w:rsidR="00EC2ADF" w:rsidRDefault="00EC2A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Подготовить ответы на 1 - 6-й вопросы (с. 152)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Pr="00EC2ADF" w:rsidRDefault="00EC2AD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Pr="00EC2ADF" w:rsidRDefault="005F1C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4" w:history="1">
              <w:r w:rsidR="00EC2ADF" w:rsidRPr="00EC2ADF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https://youtu.be/DUPPKf-Mc20</w:t>
              </w:r>
            </w:hyperlink>
          </w:p>
          <w:p w:rsidR="00EC2ADF" w:rsidRPr="00EC2ADF" w:rsidRDefault="005F1C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5" w:history="1">
              <w:r w:rsidR="00EC2ADF" w:rsidRPr="00EC2ADF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https://youtu.be/5rULbPseqAs</w:t>
              </w:r>
            </w:hyperlink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Pr="00EC2ADF" w:rsidRDefault="00EC2AD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2ADF" w:rsidRPr="00EC2ADF" w:rsidRDefault="00EC2A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C2AD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EC2ADF" w:rsidTr="00EC2ADF">
        <w:trPr>
          <w:trHeight w:val="53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Default="00EC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C2ADF" w:rsidRDefault="00EC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F" w:rsidRDefault="00EC2A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ADF" w:rsidRDefault="00EC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природа   в рассказе.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F" w:rsidRDefault="00EC2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ADF" w:rsidRDefault="00EC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Default="00EC2A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Составить сложный план к сочинению по теме «Тайга, наша кормилица,  хлипких людей не любит». Становление характера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Васютки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(по рассказу В.П. Астафьева «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озеро»)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Pr="00EC2ADF" w:rsidRDefault="00EC2AD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F" w:rsidRPr="00EC2ADF" w:rsidRDefault="005F1C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6" w:tgtFrame="_blank" w:history="1">
              <w:r w:rsidR="00EC2ADF" w:rsidRPr="00EC2ADF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https://youtu.be/WG2E11CtdO8</w:t>
              </w:r>
            </w:hyperlink>
          </w:p>
          <w:p w:rsidR="00EC2ADF" w:rsidRPr="00EC2ADF" w:rsidRDefault="005F1C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7" w:history="1">
              <w:r w:rsidR="00EC2ADF" w:rsidRPr="00EC2ADF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https://youtu.be/zouUFueVX0E</w:t>
              </w:r>
            </w:hyperlink>
          </w:p>
          <w:p w:rsidR="00EC2ADF" w:rsidRPr="00EC2ADF" w:rsidRDefault="00EC2A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C2ADF" w:rsidRPr="00EC2ADF" w:rsidRDefault="00EC2A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Pr="00EC2ADF" w:rsidRDefault="00EC2A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C2AD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EC2ADF" w:rsidTr="00EC2ADF">
        <w:trPr>
          <w:trHeight w:val="98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Default="00EC2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Default="00EC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Р./р. Сочинение « Тайга, наша кормилица,  хлипких людей не любит».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F" w:rsidRDefault="00EC2A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ADF" w:rsidRDefault="00EC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Default="00EC2A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Написать сочинение.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Pr="00EC2ADF" w:rsidRDefault="00EC2AD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F" w:rsidRPr="00EC2ADF" w:rsidRDefault="00EC2A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Pr="00EC2ADF" w:rsidRDefault="00EC2AD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2ADF" w:rsidRPr="00EC2ADF" w:rsidRDefault="00EC2A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C2AD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EC2ADF" w:rsidTr="00EC2AD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F" w:rsidRDefault="00EC2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ADF" w:rsidRDefault="00EC2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F" w:rsidRDefault="00EC2A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ADF" w:rsidRDefault="00EC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Поэтическая летопись Великой Отечественной войны. А.Т. Твардовский. «Рассказ танкиста»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F" w:rsidRDefault="00EC2A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ADF" w:rsidRDefault="00EC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Default="00EC2A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Подготовить выразительное чтение наизусть стихотворения А.Т. Твардовского «Рассказ танкиста» (с. 156 -158)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Pr="00EC2ADF" w:rsidRDefault="00EC2AD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F" w:rsidRPr="00EC2ADF" w:rsidRDefault="00EC2A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Pr="00EC2ADF" w:rsidRDefault="00EC2AD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2ADF" w:rsidRPr="00EC2ADF" w:rsidRDefault="00EC2A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C2AD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EC2ADF" w:rsidTr="00EC2ADF">
        <w:trPr>
          <w:trHeight w:val="169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F" w:rsidRDefault="00EC2A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ADF" w:rsidRDefault="00EC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F" w:rsidRDefault="00EC2A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ADF" w:rsidRDefault="00EC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Подвиг бойцов крепости-героя Бреста. К.М.Симонов. «Майор привез мальчишку на лафете…».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Default="00EC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Default="00EC2A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Подготовить выразительное чтение наизусть стихотворения К.М. Симонова «Майор привез мальчишку на лафете» (с. 160 - 161)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Pr="00EC2ADF" w:rsidRDefault="00EC2AD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F" w:rsidRPr="00EC2ADF" w:rsidRDefault="005F1C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history="1">
              <w:r w:rsidR="00EC2ADF" w:rsidRPr="00EC2ADF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https://youtu.be/tPORdjmgmXA</w:t>
              </w:r>
            </w:hyperlink>
          </w:p>
          <w:p w:rsidR="00EC2ADF" w:rsidRPr="00EC2ADF" w:rsidRDefault="00EC2A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Pr="00EC2ADF" w:rsidRDefault="00EC2AD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2ADF" w:rsidRPr="00EC2ADF" w:rsidRDefault="00EC2A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C2AD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EC2ADF" w:rsidTr="00EC2AD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F" w:rsidRDefault="00EC2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ADF" w:rsidRDefault="00EC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F" w:rsidRDefault="00EC2A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ADF" w:rsidRDefault="00EC2A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t>h</w:t>
            </w:r>
            <w:r w:rsidRPr="00EC2ADF">
              <w:rPr>
                <w:rFonts w:ascii="Times New Roman" w:hAnsi="Times New Roman"/>
                <w:vanish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 в жизни моей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F" w:rsidRDefault="00EC2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ADF" w:rsidRDefault="00EC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Default="00EC2A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Повторить стихотворения И.А. Бунина, которые изучались в начальной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Pr="00EC2ADF" w:rsidRDefault="00EC2AD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F" w:rsidRPr="00EC2ADF" w:rsidRDefault="00EC2A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Pr="00EC2ADF" w:rsidRDefault="00EC2AD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2ADF" w:rsidRPr="00EC2ADF" w:rsidRDefault="00EC2A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C2AD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20DC5" w:rsidTr="00EC2AD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C5" w:rsidRDefault="0062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DC5" w:rsidRDefault="00620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C5" w:rsidRDefault="00620D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0DC5" w:rsidRDefault="00620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Стихотворения И.А. Бунина. «Помню – долгий зимний вечер…»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C5" w:rsidRDefault="00620D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0DC5" w:rsidRDefault="00620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C5" w:rsidRDefault="00620DC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Подготовить выразительное чтение наизусть стихотворения И.А. Бунина «Помню – долгий зимний вечер…»     (с. 163 - 164)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C5" w:rsidRPr="00EC2ADF" w:rsidRDefault="00620DC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C5" w:rsidRPr="00EC2ADF" w:rsidRDefault="00620DC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9" w:history="1">
              <w:r w:rsidRPr="00EC2ADF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https://youtu.be/4nOkTWAR41k</w:t>
              </w:r>
            </w:hyperlink>
          </w:p>
          <w:p w:rsidR="00620DC5" w:rsidRPr="00EC2ADF" w:rsidRDefault="00620D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C5" w:rsidRDefault="00620DC5">
            <w:proofErr w:type="spellStart"/>
            <w:r w:rsidRPr="00CF41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20DC5" w:rsidTr="00EC2ADF">
        <w:trPr>
          <w:trHeight w:val="143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C5" w:rsidRDefault="00620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C5" w:rsidRDefault="00620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 В.М.Васнецова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А.А.Прокофьев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(«Пруд, заглохший весь в зеленой ряске…»).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Д.Б.Кедрин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«Стойбище осеннего тумана...»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C5" w:rsidRDefault="00620D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0DC5" w:rsidRDefault="00620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C5" w:rsidRDefault="00620DC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Подготовить выразительное чтение наизусть одного из стихотворений  (с. 164 - 165)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C5" w:rsidRPr="00EC2ADF" w:rsidRDefault="00620DC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C5" w:rsidRPr="00EC2ADF" w:rsidRDefault="00620D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C5" w:rsidRDefault="00620DC5">
            <w:proofErr w:type="spellStart"/>
            <w:r w:rsidRPr="00CF41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20DC5" w:rsidTr="00EC2AD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C5" w:rsidRDefault="0062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C5" w:rsidRDefault="00620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Н.М.Рубцов. «Родная деревня». Дон Амина  «Города и годы».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C5" w:rsidRDefault="0062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C5" w:rsidRDefault="00620DC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Подготовить выразительное чтение наизусть стихотворения Н.М. Рубцова «Родная деревня» (с.167 - 168)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C5" w:rsidRPr="00EC2ADF" w:rsidRDefault="00620DC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C5" w:rsidRPr="00EC2ADF" w:rsidRDefault="00620D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C5" w:rsidRDefault="00620DC5">
            <w:proofErr w:type="spellStart"/>
            <w:r w:rsidRPr="00CF41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20DC5" w:rsidTr="00EC2AD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C5" w:rsidRDefault="00620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C5" w:rsidRDefault="00620D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0DC5" w:rsidRDefault="00620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Саша Черный. Рассказы «Кавказский пленник», «Игорь-Робинзон». Юмор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C5" w:rsidRDefault="00620D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0DC5" w:rsidRDefault="00620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C5" w:rsidRDefault="00620DC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Подготовить рассказ об Ю.Ч. Киме (с. 189)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C5" w:rsidRPr="00EC2ADF" w:rsidRDefault="00620DC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C5" w:rsidRPr="00EC2ADF" w:rsidRDefault="00620DC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0" w:history="1">
              <w:r w:rsidRPr="00EC2ADF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https://youtu.be/R53YvQMn238</w:t>
              </w:r>
            </w:hyperlink>
          </w:p>
          <w:p w:rsidR="00620DC5" w:rsidRPr="00EC2ADF" w:rsidRDefault="00620D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C5" w:rsidRDefault="00620DC5">
            <w:proofErr w:type="spellStart"/>
            <w:r w:rsidRPr="00CF41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EC2ADF" w:rsidTr="00EC2ADF">
        <w:trPr>
          <w:trHeight w:val="140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Default="00EC2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F" w:rsidRDefault="00EC2A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2ADF" w:rsidRDefault="00EC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В./ч. Стихотворения-шутки. Ю.Ч. Ким. «Рыба-кит».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F" w:rsidRDefault="00EC2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ADF" w:rsidRDefault="00EC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Default="00EC2A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Прочитать отрывок из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рома-на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Д. Дефо «Робинзон Крузо» (с.200 - 212)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Pr="00EC2ADF" w:rsidRDefault="00EC2AD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DF" w:rsidRPr="00EC2ADF" w:rsidRDefault="00EC2A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DF" w:rsidRPr="00EC2ADF" w:rsidRDefault="00EC2AD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2ADF" w:rsidRPr="00EC2ADF" w:rsidRDefault="00EC2A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C2AD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</w:tbl>
    <w:p w:rsidR="00A0319C" w:rsidRDefault="00A0319C" w:rsidP="00EC2ADF">
      <w:pPr>
        <w:ind w:hanging="851"/>
      </w:pPr>
    </w:p>
    <w:sectPr w:rsidR="00A0319C" w:rsidSect="00EC2ADF">
      <w:pgSz w:w="16838" w:h="11906" w:orient="landscape"/>
      <w:pgMar w:top="426" w:right="426" w:bottom="4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ADF"/>
    <w:rsid w:val="00081B73"/>
    <w:rsid w:val="005F1C9F"/>
    <w:rsid w:val="00620DC5"/>
    <w:rsid w:val="00A0319C"/>
    <w:rsid w:val="00D555FA"/>
    <w:rsid w:val="00EC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2ADF"/>
    <w:rPr>
      <w:strike w:val="0"/>
      <w:dstrike w:val="0"/>
      <w:color w:val="6D9A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2ADF"/>
    <w:rPr>
      <w:strike w:val="0"/>
      <w:dstrike w:val="0"/>
      <w:color w:val="6D9A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PORdjmgmX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zouUFueVX0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G2E11CtdO8" TargetMode="Externa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hyperlink" Target="https://youtu.be/5rULbPseqAs" TargetMode="External"/><Relationship Id="rId10" Type="http://schemas.openxmlformats.org/officeDocument/2006/relationships/hyperlink" Target="https://youtu.be/R53YvQMn238" TargetMode="External"/><Relationship Id="rId4" Type="http://schemas.openxmlformats.org/officeDocument/2006/relationships/hyperlink" Target="https://youtu.be/DUPPKf-Mc20" TargetMode="External"/><Relationship Id="rId9" Type="http://schemas.openxmlformats.org/officeDocument/2006/relationships/hyperlink" Target="https://youtu.be/4nOkTWAR4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4</cp:revision>
  <dcterms:created xsi:type="dcterms:W3CDTF">2020-04-17T12:30:00Z</dcterms:created>
  <dcterms:modified xsi:type="dcterms:W3CDTF">2020-04-21T18:20:00Z</dcterms:modified>
</cp:coreProperties>
</file>