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597" w:rsidRPr="004C7597" w:rsidRDefault="004C7597" w:rsidP="004C7597">
      <w:pPr>
        <w:spacing w:after="0" w:line="240" w:lineRule="auto"/>
        <w:jc w:val="center"/>
        <w:rPr>
          <w:rFonts w:ascii="Verdana" w:eastAsia="Times New Roman" w:hAnsi="Verdana" w:cs="Times New Roman"/>
          <w:b/>
          <w:bCs/>
          <w:sz w:val="21"/>
          <w:szCs w:val="21"/>
          <w:lang w:eastAsia="ru-RU"/>
        </w:rPr>
      </w:pPr>
      <w:r w:rsidRPr="004C7597">
        <w:rPr>
          <w:rFonts w:ascii="Arial" w:eastAsia="Times New Roman" w:hAnsi="Arial" w:cs="Arial"/>
          <w:b/>
          <w:bCs/>
          <w:sz w:val="24"/>
          <w:szCs w:val="24"/>
          <w:lang w:eastAsia="ru-RU"/>
        </w:rPr>
        <w:t>РОССИЙСКАЯ ФЕДЕРАЦИЯ</w:t>
      </w:r>
    </w:p>
    <w:p w:rsidR="004C7597" w:rsidRPr="004C7597" w:rsidRDefault="004C7597" w:rsidP="004C7597">
      <w:pPr>
        <w:spacing w:after="0" w:line="240" w:lineRule="auto"/>
        <w:jc w:val="center"/>
        <w:rPr>
          <w:rFonts w:ascii="Verdana" w:eastAsia="Times New Roman" w:hAnsi="Verdana" w:cs="Times New Roman"/>
          <w:b/>
          <w:bCs/>
          <w:sz w:val="21"/>
          <w:szCs w:val="21"/>
          <w:lang w:eastAsia="ru-RU"/>
        </w:rPr>
      </w:pPr>
      <w:r w:rsidRPr="004C7597">
        <w:rPr>
          <w:rFonts w:ascii="Arial" w:eastAsia="Times New Roman" w:hAnsi="Arial" w:cs="Arial"/>
          <w:b/>
          <w:bCs/>
          <w:sz w:val="24"/>
          <w:szCs w:val="24"/>
          <w:lang w:eastAsia="ru-RU"/>
        </w:rPr>
        <w:t> </w:t>
      </w:r>
    </w:p>
    <w:p w:rsidR="004C7597" w:rsidRPr="004C7597" w:rsidRDefault="004C7597" w:rsidP="004C7597">
      <w:pPr>
        <w:spacing w:after="0" w:line="240" w:lineRule="auto"/>
        <w:jc w:val="center"/>
        <w:rPr>
          <w:rFonts w:ascii="Verdana" w:eastAsia="Times New Roman" w:hAnsi="Verdana" w:cs="Times New Roman"/>
          <w:b/>
          <w:bCs/>
          <w:sz w:val="21"/>
          <w:szCs w:val="21"/>
          <w:lang w:eastAsia="ru-RU"/>
        </w:rPr>
      </w:pPr>
      <w:r w:rsidRPr="004C7597">
        <w:rPr>
          <w:rFonts w:ascii="Arial" w:eastAsia="Times New Roman" w:hAnsi="Arial" w:cs="Arial"/>
          <w:b/>
          <w:bCs/>
          <w:sz w:val="24"/>
          <w:szCs w:val="24"/>
          <w:lang w:eastAsia="ru-RU"/>
        </w:rPr>
        <w:t>ФЕДЕРАЛЬНЫЙ ЗАКОН</w:t>
      </w:r>
    </w:p>
    <w:p w:rsidR="004C7597" w:rsidRPr="004C7597" w:rsidRDefault="004C7597" w:rsidP="004C7597">
      <w:pPr>
        <w:spacing w:after="0" w:line="240" w:lineRule="auto"/>
        <w:jc w:val="center"/>
        <w:rPr>
          <w:rFonts w:ascii="Verdana" w:eastAsia="Times New Roman" w:hAnsi="Verdana" w:cs="Times New Roman"/>
          <w:b/>
          <w:bCs/>
          <w:sz w:val="21"/>
          <w:szCs w:val="21"/>
          <w:lang w:eastAsia="ru-RU"/>
        </w:rPr>
      </w:pPr>
      <w:r w:rsidRPr="004C7597">
        <w:rPr>
          <w:rFonts w:ascii="Arial" w:eastAsia="Times New Roman" w:hAnsi="Arial" w:cs="Arial"/>
          <w:b/>
          <w:bCs/>
          <w:sz w:val="24"/>
          <w:szCs w:val="24"/>
          <w:lang w:eastAsia="ru-RU"/>
        </w:rPr>
        <w:t> </w:t>
      </w:r>
    </w:p>
    <w:p w:rsidR="004C7597" w:rsidRPr="004C7597" w:rsidRDefault="004C7597" w:rsidP="004C7597">
      <w:pPr>
        <w:spacing w:after="0" w:line="240" w:lineRule="auto"/>
        <w:jc w:val="center"/>
        <w:rPr>
          <w:rFonts w:ascii="Verdana" w:eastAsia="Times New Roman" w:hAnsi="Verdana" w:cs="Times New Roman"/>
          <w:b/>
          <w:bCs/>
          <w:sz w:val="21"/>
          <w:szCs w:val="21"/>
          <w:lang w:eastAsia="ru-RU"/>
        </w:rPr>
      </w:pPr>
      <w:r w:rsidRPr="004C7597">
        <w:rPr>
          <w:rFonts w:ascii="Arial" w:eastAsia="Times New Roman" w:hAnsi="Arial" w:cs="Arial"/>
          <w:b/>
          <w:bCs/>
          <w:sz w:val="24"/>
          <w:szCs w:val="24"/>
          <w:lang w:eastAsia="ru-RU"/>
        </w:rPr>
        <w:t>ОБ ИНФОРМАЦИИ, ИНФОРМАЦИОННЫХ ТЕХНОЛОГИЯХ</w:t>
      </w:r>
    </w:p>
    <w:p w:rsidR="004C7597" w:rsidRPr="004C7597" w:rsidRDefault="004C7597" w:rsidP="004C7597">
      <w:pPr>
        <w:spacing w:after="0" w:line="240" w:lineRule="auto"/>
        <w:jc w:val="center"/>
        <w:rPr>
          <w:rFonts w:ascii="Verdana" w:eastAsia="Times New Roman" w:hAnsi="Verdana" w:cs="Times New Roman"/>
          <w:b/>
          <w:bCs/>
          <w:sz w:val="21"/>
          <w:szCs w:val="21"/>
          <w:lang w:eastAsia="ru-RU"/>
        </w:rPr>
      </w:pPr>
      <w:r w:rsidRPr="004C7597">
        <w:rPr>
          <w:rFonts w:ascii="Arial" w:eastAsia="Times New Roman" w:hAnsi="Arial" w:cs="Arial"/>
          <w:b/>
          <w:bCs/>
          <w:sz w:val="24"/>
          <w:szCs w:val="24"/>
          <w:lang w:eastAsia="ru-RU"/>
        </w:rPr>
        <w:t>И О ЗАЩИТЕ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jc w:val="right"/>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Принят</w:t>
      </w:r>
    </w:p>
    <w:p w:rsidR="004C7597" w:rsidRPr="004C7597" w:rsidRDefault="004C7597" w:rsidP="004C7597">
      <w:pPr>
        <w:spacing w:after="0" w:line="240" w:lineRule="auto"/>
        <w:jc w:val="right"/>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Государственной Думой</w:t>
      </w:r>
    </w:p>
    <w:p w:rsidR="004C7597" w:rsidRPr="004C7597" w:rsidRDefault="004C7597" w:rsidP="004C7597">
      <w:pPr>
        <w:spacing w:after="0" w:line="240" w:lineRule="auto"/>
        <w:jc w:val="right"/>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8 июля 2006 года</w:t>
      </w:r>
    </w:p>
    <w:p w:rsidR="004C7597" w:rsidRPr="004C7597" w:rsidRDefault="004C7597" w:rsidP="004C7597">
      <w:pPr>
        <w:spacing w:after="0" w:line="240" w:lineRule="auto"/>
        <w:jc w:val="right"/>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jc w:val="right"/>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Одобрен</w:t>
      </w:r>
    </w:p>
    <w:p w:rsidR="004C7597" w:rsidRPr="004C7597" w:rsidRDefault="004C7597" w:rsidP="004C7597">
      <w:pPr>
        <w:spacing w:after="0" w:line="240" w:lineRule="auto"/>
        <w:jc w:val="right"/>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Советом Федерации</w:t>
      </w:r>
    </w:p>
    <w:p w:rsidR="004C7597" w:rsidRPr="004C7597" w:rsidRDefault="004C7597" w:rsidP="004C7597">
      <w:pPr>
        <w:spacing w:after="0" w:line="240" w:lineRule="auto"/>
        <w:jc w:val="right"/>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14 июля 2006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4C7597" w:rsidRPr="004C7597" w:rsidTr="004C7597">
        <w:trPr>
          <w:tblCellSpacing w:w="15" w:type="dxa"/>
          <w:jc w:val="center"/>
        </w:trPr>
        <w:tc>
          <w:tcPr>
            <w:tcW w:w="0" w:type="auto"/>
            <w:vAlign w:val="center"/>
            <w:hideMark/>
          </w:tcPr>
          <w:p w:rsidR="004C7597" w:rsidRPr="004C7597" w:rsidRDefault="004C7597" w:rsidP="004C7597">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4C7597" w:rsidRPr="004C7597" w:rsidRDefault="004C7597" w:rsidP="004C7597">
            <w:pPr>
              <w:spacing w:after="0" w:line="240" w:lineRule="auto"/>
              <w:jc w:val="center"/>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Список изменяющих документов</w:t>
            </w:r>
          </w:p>
        </w:tc>
      </w:tr>
    </w:tbl>
    <w:p w:rsidR="004C7597" w:rsidRPr="004C7597" w:rsidRDefault="004C7597" w:rsidP="004C7597">
      <w:pPr>
        <w:shd w:val="clear" w:color="auto" w:fill="F4F3F8"/>
        <w:spacing w:after="0" w:line="240" w:lineRule="auto"/>
        <w:jc w:val="center"/>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(в ред. Федеральных законов от 27.07.2010 N 227-ФЗ,</w:t>
      </w:r>
    </w:p>
    <w:p w:rsidR="004C7597" w:rsidRPr="004C7597" w:rsidRDefault="004C7597" w:rsidP="004C7597">
      <w:pPr>
        <w:shd w:val="clear" w:color="auto" w:fill="F4F3F8"/>
        <w:spacing w:after="0" w:line="240" w:lineRule="auto"/>
        <w:jc w:val="center"/>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от 06.04.2011 N 65-ФЗ, от 21.07.2011 N 252-ФЗ, от 28.07.2012 N 139-ФЗ,</w:t>
      </w:r>
    </w:p>
    <w:p w:rsidR="004C7597" w:rsidRPr="004C7597" w:rsidRDefault="004C7597" w:rsidP="004C7597">
      <w:pPr>
        <w:shd w:val="clear" w:color="auto" w:fill="F4F3F8"/>
        <w:spacing w:after="0" w:line="240" w:lineRule="auto"/>
        <w:jc w:val="center"/>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от 05.04.2013 N 50-ФЗ, от 07.06.2013 N 112-ФЗ, от 02.07.2013 N 187-ФЗ,</w:t>
      </w:r>
    </w:p>
    <w:p w:rsidR="004C7597" w:rsidRPr="004C7597" w:rsidRDefault="004C7597" w:rsidP="004C7597">
      <w:pPr>
        <w:shd w:val="clear" w:color="auto" w:fill="F4F3F8"/>
        <w:spacing w:after="0" w:line="240" w:lineRule="auto"/>
        <w:jc w:val="center"/>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от 28.12.2013 N 396-ФЗ, от 28.12.2013 N 398-ФЗ, от 05.05.2014 N 97-ФЗ,</w:t>
      </w:r>
    </w:p>
    <w:p w:rsidR="004C7597" w:rsidRPr="004C7597" w:rsidRDefault="004C7597" w:rsidP="004C7597">
      <w:pPr>
        <w:shd w:val="clear" w:color="auto" w:fill="F4F3F8"/>
        <w:spacing w:after="0" w:line="240" w:lineRule="auto"/>
        <w:jc w:val="center"/>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от 21.07.2014 N 222-ФЗ, от 21.07.2014 N 242-ФЗ, от 24.11.2014 N 364-ФЗ,</w:t>
      </w:r>
    </w:p>
    <w:p w:rsidR="004C7597" w:rsidRPr="004C7597" w:rsidRDefault="004C7597" w:rsidP="004C7597">
      <w:pPr>
        <w:shd w:val="clear" w:color="auto" w:fill="F4F3F8"/>
        <w:spacing w:after="0" w:line="240" w:lineRule="auto"/>
        <w:jc w:val="center"/>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от 31.12.2014 N 531-ФЗ, от 29.06.2015 N 188-ФЗ, от 13.07.2015 N 263-ФЗ,</w:t>
      </w:r>
    </w:p>
    <w:p w:rsidR="004C7597" w:rsidRPr="004C7597" w:rsidRDefault="004C7597" w:rsidP="004C7597">
      <w:pPr>
        <w:shd w:val="clear" w:color="auto" w:fill="F4F3F8"/>
        <w:spacing w:after="0" w:line="240" w:lineRule="auto"/>
        <w:jc w:val="center"/>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от 13.07.2015 N 264-ФЗ, от 23.06.2016 N 208-ФЗ, от 06.07.2016 N 374-ФЗ,</w:t>
      </w:r>
    </w:p>
    <w:p w:rsidR="004C7597" w:rsidRPr="004C7597" w:rsidRDefault="004C7597" w:rsidP="004C7597">
      <w:pPr>
        <w:shd w:val="clear" w:color="auto" w:fill="F4F3F8"/>
        <w:spacing w:after="0" w:line="240" w:lineRule="auto"/>
        <w:jc w:val="center"/>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от 19.12.2016 N 442-ФЗ, от 01.05.2017 N 87-ФЗ, от 07.06.2017 N 109-ФЗ,</w:t>
      </w:r>
    </w:p>
    <w:p w:rsidR="004C7597" w:rsidRPr="004C7597" w:rsidRDefault="004C7597" w:rsidP="004C7597">
      <w:pPr>
        <w:shd w:val="clear" w:color="auto" w:fill="F4F3F8"/>
        <w:spacing w:after="0" w:line="240" w:lineRule="auto"/>
        <w:jc w:val="center"/>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от 18.06.2017 N 127-ФЗ, от 01.07.2017 N 156-ФЗ, от 29.07.2017 N 241-ФЗ,</w:t>
      </w:r>
    </w:p>
    <w:p w:rsidR="004C7597" w:rsidRPr="004C7597" w:rsidRDefault="004C7597" w:rsidP="004C7597">
      <w:pPr>
        <w:shd w:val="clear" w:color="auto" w:fill="F4F3F8"/>
        <w:spacing w:after="0" w:line="240" w:lineRule="auto"/>
        <w:jc w:val="center"/>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от 29.07.2017 N 276-ФЗ, от 29.07.2017 N 278-ФЗ, от 25.11.2017 N 327-ФЗ,</w:t>
      </w:r>
    </w:p>
    <w:p w:rsidR="004C7597" w:rsidRPr="004C7597" w:rsidRDefault="004C7597" w:rsidP="004C7597">
      <w:pPr>
        <w:shd w:val="clear" w:color="auto" w:fill="F4F3F8"/>
        <w:spacing w:after="0" w:line="240" w:lineRule="auto"/>
        <w:jc w:val="center"/>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от 31.12.2017 N 482-ФЗ, от 23.04.2018 N 102-ФЗ, от 29.06.2018 N 173-ФЗ,</w:t>
      </w:r>
    </w:p>
    <w:p w:rsidR="004C7597" w:rsidRPr="004C7597" w:rsidRDefault="004C7597" w:rsidP="004C7597">
      <w:pPr>
        <w:shd w:val="clear" w:color="auto" w:fill="F4F3F8"/>
        <w:spacing w:after="0" w:line="240" w:lineRule="auto"/>
        <w:jc w:val="center"/>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от 19.07.2018 N 211-ФЗ, от 28.11.2018 N 451-ФЗ, от 18.12.2018 N 472-ФЗ,</w:t>
      </w:r>
    </w:p>
    <w:p w:rsidR="004C7597" w:rsidRPr="004C7597" w:rsidRDefault="004C7597" w:rsidP="004C7597">
      <w:pPr>
        <w:shd w:val="clear" w:color="auto" w:fill="F4F3F8"/>
        <w:spacing w:after="0" w:line="240" w:lineRule="auto"/>
        <w:jc w:val="center"/>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от 18.03.2019 N 30-ФЗ, от 18.03.2019 N 31-ФЗ)</w:t>
      </w:r>
    </w:p>
    <w:p w:rsidR="004C7597" w:rsidRPr="004C7597" w:rsidRDefault="004C7597" w:rsidP="004C7597">
      <w:pPr>
        <w:spacing w:after="0" w:line="240" w:lineRule="auto"/>
        <w:jc w:val="center"/>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 Сфера действия настоящего Федерального закона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Настоящий Федеральный закон регулирует отношения, возникающие при: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осуществлении права на поиск, получение, передачу, производство и распространение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применении информационных технологий;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обеспечении защиты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47" w:history="1">
        <w:r w:rsidRPr="004C7597">
          <w:rPr>
            <w:rFonts w:ascii="Times New Roman" w:eastAsia="Times New Roman" w:hAnsi="Times New Roman" w:cs="Times New Roman"/>
            <w:color w:val="0000FF"/>
            <w:sz w:val="24"/>
            <w:szCs w:val="24"/>
            <w:lang w:eastAsia="ru-RU"/>
          </w:rPr>
          <w:t>законом</w:t>
        </w:r>
      </w:hyperlink>
      <w:r w:rsidRPr="004C7597">
        <w:rPr>
          <w:rFonts w:ascii="Times New Roman" w:eastAsia="Times New Roman" w:hAnsi="Times New Roman" w:cs="Times New Roman"/>
          <w:sz w:val="24"/>
          <w:szCs w:val="24"/>
          <w:lang w:eastAsia="ru-RU"/>
        </w:rPr>
        <w:t>.</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02.07.2013 N 187-ФЗ)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информация - сведения (сообщения, данные) независимо от формы их представления;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 выявлении конституционно-правового смысла п. 5 ст. 2 см. Постановление КС РФ от 26.10.2017 N 25-П.</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доступ к информации - возможность получения информации и ее использования;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10) электронное сообщение - информация, переданная или полученная пользователем информационно-телекоммуникационной сети;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11.1 введен Федеральным законом от 27.07.2010 N 227-ФЗ)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13 введен Федеральным законом от 28.07.2012 N 139-ФЗ, в ред. Федерального закона от 07.06.2013 N 112-ФЗ)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14 введен Федеральным законом от 28.07.2012 N 139-ФЗ)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15 введен Федеральным законом от 28.07.2012 N 139-ФЗ)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lastRenderedPageBreak/>
        <w:t>(п. 16 введен Федеральным законом от 28.07.2012 N 139-ФЗ)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17 введен Федеральным законом от 28.07.2012 N 139-ФЗ)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18 введен Федеральным законом от 28.07.2012 N 139-ФЗ)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19 введен Федеральным законом от 07.06.2013 N 112-ФЗ)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20 введен Федеральным законом от 13.07.2015 N 264-ФЗ)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0" w:name="p81"/>
      <w:bookmarkEnd w:id="0"/>
      <w:r w:rsidRPr="004C7597">
        <w:rPr>
          <w:rFonts w:ascii="Arial" w:eastAsia="Times New Roman" w:hAnsi="Arial" w:cs="Arial"/>
          <w:b/>
          <w:bCs/>
          <w:sz w:val="24"/>
          <w:szCs w:val="24"/>
          <w:lang w:eastAsia="ru-RU"/>
        </w:rPr>
        <w:t>Статья 3. Принципы правового регулирования отношений в сфере информации, информационных технологий и защиты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свобода поиска, получения, передачи, производства и распространения информации любым законным способом;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установление ограничений доступа к информации только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равноправие языков народов Российской Федерации при создании информационных систем и их эксплуатации;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достоверность информации и своевременность ее предоставления;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4. Законодательство Российской Федерации об информации, информационных технологиях и о защите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5. Информация как объект правовых отношений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Информация в зависимости от порядка ее предоставления или распространения подразделяется на: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информацию, свободно распространяемую;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информацию, предоставляемую по соглашению лиц, участвующих в соответствующих отношениях;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информацию, которая в соответствии с федеральными законами подлежит предоставлению или распространению;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информацию, распространение которой в Российской Федерации ограничивается или запрещается.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6. Обладатель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Обладатель информации, если иное не предусмотрено федеральными законами, вправе: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разрешать или ограничивать доступ к информации, определять порядок и условия такого доступа;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использовать информацию, в том числе распространять ее, по своему усмотрению;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передавать информацию другим лицам по договору или на ином установленном законом основании;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осуществлять иные действия с информацией или разрешать осуществление таких действий.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Обладатель информации при осуществлении своих прав обязан: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соблюдать права и законные интересы иных лиц;</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принимать меры по защите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ограничивать доступ к информации, если такая обязанность установлена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7. Общедоступная информация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К общедоступной информации относятся общеизвестные сведения и иная информация, доступ к которой не ограничен.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4 введена Федеральным законом от 07.06.2013 N 112-ФЗ)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5 введена Федеральным законом от 07.06.2013 N 112-ФЗ)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6 введена Федеральным законом от 07.06.2013 N 112-ФЗ)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8. Право на доступ к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w:t>
      </w:r>
      <w:r w:rsidRPr="004C7597">
        <w:rPr>
          <w:rFonts w:ascii="Times New Roman" w:eastAsia="Times New Roman" w:hAnsi="Times New Roman" w:cs="Times New Roman"/>
          <w:sz w:val="24"/>
          <w:szCs w:val="24"/>
          <w:lang w:eastAsia="ru-RU"/>
        </w:rPr>
        <w:lastRenderedPageBreak/>
        <w:t>законодательством Российской Федерации, информации, непосредственно затрагивающей его права и свободы.</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Не может быть ограничен доступ к:</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информации о состоянии окружающей среды;</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иной информации, недопустимость ограничения доступа к которой установлена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27.07.2010 N 227-ФЗ)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8. Предоставляется бесплатно информация: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затрагивающая права и установленные законодательством Российской Федерации обязанности заинтересованного лица;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иная установленная законом информация.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9. Ограничение доступа к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2. Обязательным является соблюдение конфиденциальности информации, доступ к которой ограничен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2.1 введена Федеральным законом от 29.07.2017 N 276-ФЗ)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О порядке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9. Порядок доступа к персональным данным граждан (физических лиц) устанавливается федеральным законом о персональных данных.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10. Распространение информации или предоставление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710" w:history="1">
        <w:r w:rsidRPr="004C7597">
          <w:rPr>
            <w:rFonts w:ascii="Times New Roman" w:eastAsia="Times New Roman" w:hAnsi="Times New Roman" w:cs="Times New Roman"/>
            <w:color w:val="0000FF"/>
            <w:sz w:val="24"/>
            <w:szCs w:val="24"/>
            <w:lang w:eastAsia="ru-RU"/>
          </w:rPr>
          <w:t>статье 15.7</w:t>
        </w:r>
      </w:hyperlink>
      <w:r w:rsidRPr="004C7597">
        <w:rPr>
          <w:rFonts w:ascii="Times New Roman" w:eastAsia="Times New Roman" w:hAnsi="Times New Roman" w:cs="Times New Roman"/>
          <w:sz w:val="24"/>
          <w:szCs w:val="24"/>
          <w:lang w:eastAsia="ru-RU"/>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24.11.2014 N 364-ФЗ)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1" w:name="p186"/>
      <w:bookmarkEnd w:id="1"/>
      <w:r w:rsidRPr="004C7597">
        <w:rPr>
          <w:rFonts w:ascii="Arial" w:eastAsia="Times New Roman" w:hAnsi="Arial" w:cs="Arial"/>
          <w:b/>
          <w:bCs/>
          <w:sz w:val="24"/>
          <w:szCs w:val="24"/>
          <w:lang w:eastAsia="ru-RU"/>
        </w:rPr>
        <w:t>Статья 10.1. Обязанности организатора распространения информации в сети "Интернет"</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05.05.2014 N 97-ФЗ)</w:t>
      </w:r>
    </w:p>
    <w:p w:rsidR="004C7597" w:rsidRPr="004C7597" w:rsidRDefault="004C7597" w:rsidP="004C7597">
      <w:pPr>
        <w:spacing w:after="0" w:line="240" w:lineRule="auto"/>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2" w:name="p189"/>
      <w:bookmarkEnd w:id="2"/>
      <w:r w:rsidRPr="004C7597">
        <w:rPr>
          <w:rFonts w:ascii="Times New Roman" w:eastAsia="Times New Roman" w:hAnsi="Times New Roman" w:cs="Times New Roman"/>
          <w:sz w:val="24"/>
          <w:szCs w:val="24"/>
          <w:lang w:eastAsia="ru-RU"/>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9"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3" w:name="p191"/>
      <w:bookmarkEnd w:id="3"/>
      <w:r w:rsidRPr="004C7597">
        <w:rPr>
          <w:rFonts w:ascii="Times New Roman" w:eastAsia="Times New Roman" w:hAnsi="Times New Roman" w:cs="Times New Roman"/>
          <w:sz w:val="24"/>
          <w:szCs w:val="24"/>
          <w:lang w:eastAsia="ru-RU"/>
        </w:rPr>
        <w:t>3. Организатор распространения информации в сети "Интернет" обязан хранить на территории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3 в ред. Федерального закона от 06.07.2016 N 374-ФЗ)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3.1. Организатор распространения информации в сети "Интернет" обязан предоставлять указанную в </w:t>
      </w:r>
      <w:hyperlink w:anchor="p191" w:history="1">
        <w:r w:rsidRPr="004C7597">
          <w:rPr>
            <w:rFonts w:ascii="Times New Roman" w:eastAsia="Times New Roman" w:hAnsi="Times New Roman" w:cs="Times New Roman"/>
            <w:color w:val="0000FF"/>
            <w:sz w:val="24"/>
            <w:szCs w:val="24"/>
            <w:lang w:eastAsia="ru-RU"/>
          </w:rPr>
          <w:t>части 3</w:t>
        </w:r>
      </w:hyperlink>
      <w:r w:rsidRPr="004C7597">
        <w:rPr>
          <w:rFonts w:ascii="Times New Roman" w:eastAsia="Times New Roman" w:hAnsi="Times New Roman" w:cs="Times New Roman"/>
          <w:sz w:val="24"/>
          <w:szCs w:val="24"/>
          <w:lang w:eastAsia="ru-RU"/>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3.1 введен Федеральным законом от 06.07.2016 N 374-ФЗ; в ред. Федерального закона от 29.07.2017 N 241-ФЗ)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w:t>
      </w:r>
      <w:r w:rsidRPr="004C7597">
        <w:rPr>
          <w:rFonts w:ascii="Times New Roman" w:eastAsia="Times New Roman" w:hAnsi="Times New Roman" w:cs="Times New Roman"/>
          <w:sz w:val="24"/>
          <w:szCs w:val="24"/>
          <w:lang w:eastAsia="ru-RU"/>
        </w:rPr>
        <w:lastRenderedPageBreak/>
        <w:t>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4.1 введен Федеральным законом от 06.07.2016 N 374-ФЗ)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обеспечивать конфиденциальность передаваемых электронных сообщений;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4.2 введена Федеральным законом от 29.07.2017 N 241-ФЗ)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4.3 введена Федеральным законом от 29.07.2017 N 241-ФЗ)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4.4 введена Федеральным законом от 29.07.2017 N 241-ФЗ)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9"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w:anchor="p189"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6. Состав информации, подлежащей хранению в соответствии с </w:t>
      </w:r>
      <w:hyperlink w:anchor="p191" w:history="1">
        <w:r w:rsidRPr="004C7597">
          <w:rPr>
            <w:rFonts w:ascii="Times New Roman" w:eastAsia="Times New Roman" w:hAnsi="Times New Roman" w:cs="Times New Roman"/>
            <w:color w:val="0000FF"/>
            <w:sz w:val="24"/>
            <w:szCs w:val="24"/>
            <w:lang w:eastAsia="ru-RU"/>
          </w:rPr>
          <w:t>частью 3</w:t>
        </w:r>
      </w:hyperlink>
      <w:r w:rsidRPr="004C7597">
        <w:rPr>
          <w:rFonts w:ascii="Times New Roman" w:eastAsia="Times New Roman" w:hAnsi="Times New Roman" w:cs="Times New Roman"/>
          <w:sz w:val="24"/>
          <w:szCs w:val="24"/>
          <w:lang w:eastAsia="ru-RU"/>
        </w:rP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ст. 10.1 дополняется ч. 7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10.2. Утратила силу. - Федеральный закон от 29.07.2017 N 276-ФЗ.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10.3. Обязанности оператора поисковой системы</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13.07.2015 N 264-ФЗ)</w:t>
      </w:r>
    </w:p>
    <w:p w:rsidR="004C7597" w:rsidRPr="004C7597" w:rsidRDefault="004C7597" w:rsidP="004C7597">
      <w:pPr>
        <w:spacing w:after="0" w:line="240" w:lineRule="auto"/>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4" w:name="p225"/>
      <w:bookmarkEnd w:id="4"/>
      <w:r w:rsidRPr="004C7597">
        <w:rPr>
          <w:rFonts w:ascii="Times New Roman" w:eastAsia="Times New Roman" w:hAnsi="Times New Roman" w:cs="Times New Roman"/>
          <w:sz w:val="24"/>
          <w:szCs w:val="24"/>
          <w:lang w:eastAsia="ru-RU"/>
        </w:rP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w:t>
      </w:r>
      <w:r w:rsidRPr="004C7597">
        <w:rPr>
          <w:rFonts w:ascii="Times New Roman" w:eastAsia="Times New Roman" w:hAnsi="Times New Roman" w:cs="Times New Roman"/>
          <w:sz w:val="24"/>
          <w:szCs w:val="24"/>
          <w:lang w:eastAsia="ru-RU"/>
        </w:rPr>
        <w:lastRenderedPageBreak/>
        <w:t>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Требование заявителя должно содержать:</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фамилию, имя, отчество, паспортные данные, контактную информацию (номера телефона и (или) факса, адрес электронной почты, почтовый адрес);</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информацию о заявителе, указанную в </w:t>
      </w:r>
      <w:hyperlink w:anchor="p225"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выдача ссылок на которую подлежит прекращению;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3) указатель страницы сайта в сети "Интернет", на которой размещена информация, указанная в </w:t>
      </w:r>
      <w:hyperlink w:anchor="p225"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основание для прекращения выдачи ссылок поисковой системой;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согласие заявителя на обработку его персональных данных.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5" w:name="p232"/>
      <w:bookmarkEnd w:id="5"/>
      <w:r w:rsidRPr="004C7597">
        <w:rPr>
          <w:rFonts w:ascii="Times New Roman" w:eastAsia="Times New Roman" w:hAnsi="Times New Roman" w:cs="Times New Roman"/>
          <w:sz w:val="24"/>
          <w:szCs w:val="24"/>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4. В течение десяти рабочих дней с момента получения уведомления, указанного в </w:t>
      </w:r>
      <w:hyperlink w:anchor="p232" w:history="1">
        <w:r w:rsidRPr="004C7597">
          <w:rPr>
            <w:rFonts w:ascii="Times New Roman" w:eastAsia="Times New Roman" w:hAnsi="Times New Roman" w:cs="Times New Roman"/>
            <w:color w:val="0000FF"/>
            <w:sz w:val="24"/>
            <w:szCs w:val="24"/>
            <w:lang w:eastAsia="ru-RU"/>
          </w:rPr>
          <w:t>части 3</w:t>
        </w:r>
      </w:hyperlink>
      <w:r w:rsidRPr="004C7597">
        <w:rPr>
          <w:rFonts w:ascii="Times New Roman" w:eastAsia="Times New Roman" w:hAnsi="Times New Roman" w:cs="Times New Roman"/>
          <w:sz w:val="24"/>
          <w:szCs w:val="24"/>
          <w:lang w:eastAsia="ru-RU"/>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2" w:history="1">
        <w:r w:rsidRPr="004C7597">
          <w:rPr>
            <w:rFonts w:ascii="Times New Roman" w:eastAsia="Times New Roman" w:hAnsi="Times New Roman" w:cs="Times New Roman"/>
            <w:color w:val="0000FF"/>
            <w:sz w:val="24"/>
            <w:szCs w:val="24"/>
            <w:lang w:eastAsia="ru-RU"/>
          </w:rPr>
          <w:t>части 3</w:t>
        </w:r>
      </w:hyperlink>
      <w:r w:rsidRPr="004C7597">
        <w:rPr>
          <w:rFonts w:ascii="Times New Roman" w:eastAsia="Times New Roman" w:hAnsi="Times New Roman" w:cs="Times New Roman"/>
          <w:sz w:val="24"/>
          <w:szCs w:val="24"/>
          <w:lang w:eastAsia="ru-RU"/>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6. Оператор поисковой системы направляет заявителю уведомление об удовлетворении указанного в </w:t>
      </w:r>
      <w:hyperlink w:anchor="p225"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8. Оператор поисковой системы обязан не раскрывать информацию о факте обращения к нему заявителя с требованием, указанным в </w:t>
      </w:r>
      <w:hyperlink w:anchor="p225"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за исключением случаев, установленных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6" w:name="p239"/>
      <w:bookmarkEnd w:id="6"/>
      <w:r w:rsidRPr="004C7597">
        <w:rPr>
          <w:rFonts w:ascii="Arial" w:eastAsia="Times New Roman" w:hAnsi="Arial" w:cs="Arial"/>
          <w:b/>
          <w:bCs/>
          <w:sz w:val="24"/>
          <w:szCs w:val="24"/>
          <w:lang w:eastAsia="ru-RU"/>
        </w:rPr>
        <w:t>Статья 10.4. Особенности распространения информации новостным агрегатором</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23.06.2016 N 208-ФЗ)</w:t>
      </w:r>
    </w:p>
    <w:p w:rsidR="004C7597" w:rsidRPr="004C7597" w:rsidRDefault="004C7597" w:rsidP="004C7597">
      <w:pPr>
        <w:spacing w:after="0" w:line="240" w:lineRule="auto"/>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w:t>
      </w:r>
      <w:r w:rsidRPr="004C7597">
        <w:rPr>
          <w:rFonts w:ascii="Times New Roman" w:eastAsia="Times New Roman" w:hAnsi="Times New Roman" w:cs="Times New Roman"/>
          <w:sz w:val="24"/>
          <w:szCs w:val="24"/>
          <w:lang w:eastAsia="ru-RU"/>
        </w:rPr>
        <w:lastRenderedPageBreak/>
        <w:t>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72" w:history="1">
        <w:r w:rsidRPr="004C7597">
          <w:rPr>
            <w:rFonts w:ascii="Times New Roman" w:eastAsia="Times New Roman" w:hAnsi="Times New Roman" w:cs="Times New Roman"/>
            <w:color w:val="0000FF"/>
            <w:sz w:val="24"/>
            <w:szCs w:val="24"/>
            <w:lang w:eastAsia="ru-RU"/>
          </w:rPr>
          <w:t>части 9</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не допускать распространение новостной информации о частной жизни гражданина с нарушением гражданского законодательства;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7) соблюдать требования законодательства Российской Федерации, регулирующие порядок распространения массовой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7" w:name="p252"/>
      <w:bookmarkEnd w:id="7"/>
      <w:r w:rsidRPr="004C7597">
        <w:rPr>
          <w:rFonts w:ascii="Times New Roman" w:eastAsia="Times New Roman" w:hAnsi="Times New Roman" w:cs="Times New Roman"/>
          <w:sz w:val="24"/>
          <w:szCs w:val="24"/>
          <w:lang w:eastAsia="ru-RU"/>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8" w:name="p253"/>
      <w:bookmarkEnd w:id="8"/>
      <w:r w:rsidRPr="004C7597">
        <w:rPr>
          <w:rFonts w:ascii="Times New Roman" w:eastAsia="Times New Roman" w:hAnsi="Times New Roman" w:cs="Times New Roman"/>
          <w:sz w:val="24"/>
          <w:szCs w:val="24"/>
          <w:lang w:eastAsia="ru-RU"/>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2" w:history="1">
        <w:r w:rsidRPr="004C7597">
          <w:rPr>
            <w:rFonts w:ascii="Times New Roman" w:eastAsia="Times New Roman" w:hAnsi="Times New Roman" w:cs="Times New Roman"/>
            <w:color w:val="0000FF"/>
            <w:sz w:val="24"/>
            <w:szCs w:val="24"/>
            <w:lang w:eastAsia="ru-RU"/>
          </w:rPr>
          <w:t>пункте 10</w:t>
        </w:r>
      </w:hyperlink>
      <w:r w:rsidRPr="004C7597">
        <w:rPr>
          <w:rFonts w:ascii="Times New Roman" w:eastAsia="Times New Roman" w:hAnsi="Times New Roman" w:cs="Times New Roman"/>
          <w:sz w:val="24"/>
          <w:szCs w:val="24"/>
          <w:lang w:eastAsia="ru-RU"/>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w:t>
      </w:r>
      <w:r w:rsidRPr="004C7597">
        <w:rPr>
          <w:rFonts w:ascii="Times New Roman" w:eastAsia="Times New Roman" w:hAnsi="Times New Roman" w:cs="Times New Roman"/>
          <w:sz w:val="24"/>
          <w:szCs w:val="24"/>
          <w:lang w:eastAsia="ru-RU"/>
        </w:rPr>
        <w:lastRenderedPageBreak/>
        <w:t>функционирования которой устанавливается указанным федеральным органом исполнительной власти;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12 введен Федеральным законом от 01.05.2017 N 87-ФЗ)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25.11.2017 N 327-ФЗ)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организует мониторинг информационных ресурсов;</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утверждает методику определения количества пользователей информационных ресурсов в сутки;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признает информационный ресурс новостным агрегатором и включает его в реестр новостных агрегаторов;</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9" w:name="p265"/>
      <w:bookmarkEnd w:id="9"/>
      <w:r w:rsidRPr="004C7597">
        <w:rPr>
          <w:rFonts w:ascii="Times New Roman" w:eastAsia="Times New Roman" w:hAnsi="Times New Roman" w:cs="Times New Roman"/>
          <w:sz w:val="24"/>
          <w:szCs w:val="24"/>
          <w:lang w:eastAsia="ru-RU"/>
        </w:rPr>
        <w:t>2) определяет провайдера хостинга или иное обеспечивающее размещение новостного агрегатора в сети "Интернет" лицо;</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10" w:name="p266"/>
      <w:bookmarkEnd w:id="10"/>
      <w:r w:rsidRPr="004C7597">
        <w:rPr>
          <w:rFonts w:ascii="Times New Roman" w:eastAsia="Times New Roman" w:hAnsi="Times New Roman" w:cs="Times New Roman"/>
          <w:sz w:val="24"/>
          <w:szCs w:val="24"/>
          <w:lang w:eastAsia="ru-RU"/>
        </w:rPr>
        <w:t xml:space="preserve">3) направляет провайдеру хостинга или указанному в </w:t>
      </w:r>
      <w:hyperlink w:anchor="p265" w:history="1">
        <w:r w:rsidRPr="004C7597">
          <w:rPr>
            <w:rFonts w:ascii="Times New Roman" w:eastAsia="Times New Roman" w:hAnsi="Times New Roman" w:cs="Times New Roman"/>
            <w:color w:val="0000FF"/>
            <w:sz w:val="24"/>
            <w:szCs w:val="24"/>
            <w:lang w:eastAsia="ru-RU"/>
          </w:rPr>
          <w:t>пункте 2</w:t>
        </w:r>
      </w:hyperlink>
      <w:r w:rsidRPr="004C7597">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 xml:space="preserve">4) фиксирует дату и время направления указанного в </w:t>
      </w:r>
      <w:hyperlink w:anchor="p266" w:history="1">
        <w:r w:rsidRPr="004C7597">
          <w:rPr>
            <w:rFonts w:ascii="Times New Roman" w:eastAsia="Times New Roman" w:hAnsi="Times New Roman" w:cs="Times New Roman"/>
            <w:color w:val="0000FF"/>
            <w:sz w:val="24"/>
            <w:szCs w:val="24"/>
            <w:lang w:eastAsia="ru-RU"/>
          </w:rPr>
          <w:t>пункте 3</w:t>
        </w:r>
      </w:hyperlink>
      <w:r w:rsidRPr="004C7597">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w:anchor="p265" w:history="1">
        <w:r w:rsidRPr="004C7597">
          <w:rPr>
            <w:rFonts w:ascii="Times New Roman" w:eastAsia="Times New Roman" w:hAnsi="Times New Roman" w:cs="Times New Roman"/>
            <w:color w:val="0000FF"/>
            <w:sz w:val="24"/>
            <w:szCs w:val="24"/>
            <w:lang w:eastAsia="ru-RU"/>
          </w:rPr>
          <w:t>пункте 2</w:t>
        </w:r>
      </w:hyperlink>
      <w:r w:rsidRPr="004C7597">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5. В течение трех рабочих дней с момента получения уведомления, указанного в </w:t>
      </w:r>
      <w:hyperlink w:anchor="p266" w:history="1">
        <w:r w:rsidRPr="004C7597">
          <w:rPr>
            <w:rFonts w:ascii="Times New Roman" w:eastAsia="Times New Roman" w:hAnsi="Times New Roman" w:cs="Times New Roman"/>
            <w:color w:val="0000FF"/>
            <w:sz w:val="24"/>
            <w:szCs w:val="24"/>
            <w:lang w:eastAsia="ru-RU"/>
          </w:rPr>
          <w:t>пункте 3 части 4</w:t>
        </w:r>
      </w:hyperlink>
      <w:r w:rsidRPr="004C7597">
        <w:rPr>
          <w:rFonts w:ascii="Times New Roman" w:eastAsia="Times New Roman" w:hAnsi="Times New Roman" w:cs="Times New Roman"/>
          <w:sz w:val="24"/>
          <w:szCs w:val="24"/>
          <w:lang w:eastAsia="ru-RU"/>
        </w:rPr>
        <w:t xml:space="preserve"> настоящей статьи, провайдер хостинга или указанное в </w:t>
      </w:r>
      <w:hyperlink w:anchor="p265" w:history="1">
        <w:r w:rsidRPr="004C7597">
          <w:rPr>
            <w:rFonts w:ascii="Times New Roman" w:eastAsia="Times New Roman" w:hAnsi="Times New Roman" w:cs="Times New Roman"/>
            <w:color w:val="0000FF"/>
            <w:sz w:val="24"/>
            <w:szCs w:val="24"/>
            <w:lang w:eastAsia="ru-RU"/>
          </w:rPr>
          <w:t>пункте 2 части 4</w:t>
        </w:r>
      </w:hyperlink>
      <w:r w:rsidRPr="004C7597">
        <w:rPr>
          <w:rFonts w:ascii="Times New Roman" w:eastAsia="Times New Roman" w:hAnsi="Times New Roman" w:cs="Times New Roman"/>
          <w:sz w:val="24"/>
          <w:szCs w:val="24"/>
          <w:lang w:eastAsia="ru-RU"/>
        </w:rPr>
        <w:t xml:space="preserve"> настоящей статьи лицо обязаны предоставить данные, позволяющие идентифицировать владельца новостного агрегатора.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6. После получения данных, указанных в </w:t>
      </w:r>
      <w:hyperlink w:anchor="p266" w:history="1">
        <w:r w:rsidRPr="004C7597">
          <w:rPr>
            <w:rFonts w:ascii="Times New Roman" w:eastAsia="Times New Roman" w:hAnsi="Times New Roman" w:cs="Times New Roman"/>
            <w:color w:val="0000FF"/>
            <w:sz w:val="24"/>
            <w:szCs w:val="24"/>
            <w:lang w:eastAsia="ru-RU"/>
          </w:rPr>
          <w:t>пункте 3 части 4</w:t>
        </w:r>
      </w:hyperlink>
      <w:r w:rsidRPr="004C7597">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11" w:name="p271"/>
      <w:bookmarkEnd w:id="11"/>
      <w:r w:rsidRPr="004C7597">
        <w:rPr>
          <w:rFonts w:ascii="Times New Roman" w:eastAsia="Times New Roman" w:hAnsi="Times New Roman" w:cs="Times New Roman"/>
          <w:sz w:val="24"/>
          <w:szCs w:val="24"/>
          <w:lang w:eastAsia="ru-RU"/>
        </w:rP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12" w:name="p272"/>
      <w:bookmarkEnd w:id="12"/>
      <w:r w:rsidRPr="004C7597">
        <w:rPr>
          <w:rFonts w:ascii="Times New Roman" w:eastAsia="Times New Roman" w:hAnsi="Times New Roman" w:cs="Times New Roman"/>
          <w:sz w:val="24"/>
          <w:szCs w:val="24"/>
          <w:lang w:eastAsia="ru-RU"/>
        </w:rPr>
        <w:t xml:space="preserve">9. В случае получения требования, указанного в </w:t>
      </w:r>
      <w:hyperlink w:anchor="p271" w:history="1">
        <w:r w:rsidRPr="004C7597">
          <w:rPr>
            <w:rFonts w:ascii="Times New Roman" w:eastAsia="Times New Roman" w:hAnsi="Times New Roman" w:cs="Times New Roman"/>
            <w:color w:val="0000FF"/>
            <w:sz w:val="24"/>
            <w:szCs w:val="24"/>
            <w:lang w:eastAsia="ru-RU"/>
          </w:rPr>
          <w:t>части 8</w:t>
        </w:r>
      </w:hyperlink>
      <w:r w:rsidRPr="004C7597">
        <w:rPr>
          <w:rFonts w:ascii="Times New Roman" w:eastAsia="Times New Roman" w:hAnsi="Times New Roman" w:cs="Times New Roman"/>
          <w:sz w:val="24"/>
          <w:szCs w:val="24"/>
          <w:lang w:eastAsia="ru-RU"/>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53" w:history="1">
        <w:r w:rsidRPr="004C7597">
          <w:rPr>
            <w:rFonts w:ascii="Times New Roman" w:eastAsia="Times New Roman" w:hAnsi="Times New Roman" w:cs="Times New Roman"/>
            <w:color w:val="0000FF"/>
            <w:sz w:val="24"/>
            <w:szCs w:val="24"/>
            <w:lang w:eastAsia="ru-RU"/>
          </w:rPr>
          <w:t>пункте 11 части 1</w:t>
        </w:r>
      </w:hyperlink>
      <w:r w:rsidRPr="004C7597">
        <w:rPr>
          <w:rFonts w:ascii="Times New Roman" w:eastAsia="Times New Roman" w:hAnsi="Times New Roman" w:cs="Times New Roman"/>
          <w:sz w:val="24"/>
          <w:szCs w:val="24"/>
          <w:lang w:eastAsia="ru-RU"/>
        </w:rPr>
        <w:t xml:space="preserve"> настоящей статьи, о незамедлительном прекращении распространения информации, указанной в </w:t>
      </w:r>
      <w:hyperlink w:anchor="p271" w:history="1">
        <w:r w:rsidRPr="004C7597">
          <w:rPr>
            <w:rFonts w:ascii="Times New Roman" w:eastAsia="Times New Roman" w:hAnsi="Times New Roman" w:cs="Times New Roman"/>
            <w:color w:val="0000FF"/>
            <w:sz w:val="24"/>
            <w:szCs w:val="24"/>
            <w:lang w:eastAsia="ru-RU"/>
          </w:rPr>
          <w:t>части 8</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12. Владельцем новостного агрегатора может быть только российское юридическое лицо или гражданин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10.5. Обязанности владельца аудиовизуального сервиса</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01.05.2017 N 87-ФЗ)</w:t>
      </w:r>
    </w:p>
    <w:p w:rsidR="004C7597" w:rsidRPr="004C7597" w:rsidRDefault="004C7597" w:rsidP="004C7597">
      <w:pPr>
        <w:spacing w:after="0" w:line="240" w:lineRule="auto"/>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соблюдать требования законодательства Российской Федерации, регулирующие порядок распространения массовой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организует мониторинг информационных ресурсов;</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утверждает методику определения количества пользователей информационных ресурсов в сутки;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признает информационный ресурс аудиовизуальным сервисом и включает его в реестр аудиовизуальных сервисов;</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13" w:name="p295"/>
      <w:bookmarkEnd w:id="13"/>
      <w:r w:rsidRPr="004C7597">
        <w:rPr>
          <w:rFonts w:ascii="Times New Roman" w:eastAsia="Times New Roman" w:hAnsi="Times New Roman" w:cs="Times New Roman"/>
          <w:sz w:val="24"/>
          <w:szCs w:val="24"/>
          <w:lang w:eastAsia="ru-RU"/>
        </w:rPr>
        <w:t>2) определяет провайдера хостинга или иное обеспечивающее размещение аудиовизуального сервиса в сети "Интернет" лицо;</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14" w:name="p296"/>
      <w:bookmarkEnd w:id="14"/>
      <w:r w:rsidRPr="004C7597">
        <w:rPr>
          <w:rFonts w:ascii="Times New Roman" w:eastAsia="Times New Roman" w:hAnsi="Times New Roman" w:cs="Times New Roman"/>
          <w:sz w:val="24"/>
          <w:szCs w:val="24"/>
          <w:lang w:eastAsia="ru-RU"/>
        </w:rPr>
        <w:t xml:space="preserve">3) направляет провайдеру хостинга или указанному в </w:t>
      </w:r>
      <w:hyperlink w:anchor="p295" w:history="1">
        <w:r w:rsidRPr="004C7597">
          <w:rPr>
            <w:rFonts w:ascii="Times New Roman" w:eastAsia="Times New Roman" w:hAnsi="Times New Roman" w:cs="Times New Roman"/>
            <w:color w:val="0000FF"/>
            <w:sz w:val="24"/>
            <w:szCs w:val="24"/>
            <w:lang w:eastAsia="ru-RU"/>
          </w:rPr>
          <w:t>пункте 2</w:t>
        </w:r>
      </w:hyperlink>
      <w:r w:rsidRPr="004C7597">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4) фиксирует дату и время направления указанного в </w:t>
      </w:r>
      <w:hyperlink w:anchor="p296" w:history="1">
        <w:r w:rsidRPr="004C7597">
          <w:rPr>
            <w:rFonts w:ascii="Times New Roman" w:eastAsia="Times New Roman" w:hAnsi="Times New Roman" w:cs="Times New Roman"/>
            <w:color w:val="0000FF"/>
            <w:sz w:val="24"/>
            <w:szCs w:val="24"/>
            <w:lang w:eastAsia="ru-RU"/>
          </w:rPr>
          <w:t>пункте 3</w:t>
        </w:r>
      </w:hyperlink>
      <w:r w:rsidRPr="004C7597">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w:anchor="p295" w:history="1">
        <w:r w:rsidRPr="004C7597">
          <w:rPr>
            <w:rFonts w:ascii="Times New Roman" w:eastAsia="Times New Roman" w:hAnsi="Times New Roman" w:cs="Times New Roman"/>
            <w:color w:val="0000FF"/>
            <w:sz w:val="24"/>
            <w:szCs w:val="24"/>
            <w:lang w:eastAsia="ru-RU"/>
          </w:rPr>
          <w:t>пункте 2</w:t>
        </w:r>
      </w:hyperlink>
      <w:r w:rsidRPr="004C7597">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4. В течение трех рабочих дней с момента получения уведомления, указанного в </w:t>
      </w:r>
      <w:hyperlink w:anchor="p296" w:history="1">
        <w:r w:rsidRPr="004C7597">
          <w:rPr>
            <w:rFonts w:ascii="Times New Roman" w:eastAsia="Times New Roman" w:hAnsi="Times New Roman" w:cs="Times New Roman"/>
            <w:color w:val="0000FF"/>
            <w:sz w:val="24"/>
            <w:szCs w:val="24"/>
            <w:lang w:eastAsia="ru-RU"/>
          </w:rPr>
          <w:t>пункте 3 части 3</w:t>
        </w:r>
      </w:hyperlink>
      <w:r w:rsidRPr="004C7597">
        <w:rPr>
          <w:rFonts w:ascii="Times New Roman" w:eastAsia="Times New Roman" w:hAnsi="Times New Roman" w:cs="Times New Roman"/>
          <w:sz w:val="24"/>
          <w:szCs w:val="24"/>
          <w:lang w:eastAsia="ru-RU"/>
        </w:rPr>
        <w:t xml:space="preserve"> настоящей статьи, провайдер хостинга или указанное в </w:t>
      </w:r>
      <w:hyperlink w:anchor="p295" w:history="1">
        <w:r w:rsidRPr="004C7597">
          <w:rPr>
            <w:rFonts w:ascii="Times New Roman" w:eastAsia="Times New Roman" w:hAnsi="Times New Roman" w:cs="Times New Roman"/>
            <w:color w:val="0000FF"/>
            <w:sz w:val="24"/>
            <w:szCs w:val="24"/>
            <w:lang w:eastAsia="ru-RU"/>
          </w:rPr>
          <w:t>пункте 2 части 3</w:t>
        </w:r>
      </w:hyperlink>
      <w:r w:rsidRPr="004C7597">
        <w:rPr>
          <w:rFonts w:ascii="Times New Roman" w:eastAsia="Times New Roman" w:hAnsi="Times New Roman" w:cs="Times New Roman"/>
          <w:sz w:val="24"/>
          <w:szCs w:val="24"/>
          <w:lang w:eastAsia="ru-RU"/>
        </w:rPr>
        <w:t xml:space="preserve"> настоящей статьи лицо обязаны предоставить данные, позволяющие идентифицировать владельца аудиовизуального сервиса.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15" w:name="p299"/>
      <w:bookmarkEnd w:id="15"/>
      <w:r w:rsidRPr="004C7597">
        <w:rPr>
          <w:rFonts w:ascii="Times New Roman" w:eastAsia="Times New Roman" w:hAnsi="Times New Roman" w:cs="Times New Roman"/>
          <w:sz w:val="24"/>
          <w:szCs w:val="24"/>
          <w:lang w:eastAsia="ru-RU"/>
        </w:rPr>
        <w:lastRenderedPageBreak/>
        <w:t xml:space="preserve">5. После получения данных, указанных в </w:t>
      </w:r>
      <w:hyperlink w:anchor="p296" w:history="1">
        <w:r w:rsidRPr="004C7597">
          <w:rPr>
            <w:rFonts w:ascii="Times New Roman" w:eastAsia="Times New Roman" w:hAnsi="Times New Roman" w:cs="Times New Roman"/>
            <w:color w:val="0000FF"/>
            <w:sz w:val="24"/>
            <w:szCs w:val="24"/>
            <w:lang w:eastAsia="ru-RU"/>
          </w:rPr>
          <w:t>пункте 3 части 3</w:t>
        </w:r>
      </w:hyperlink>
      <w:r w:rsidRPr="004C7597">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16" w:name="p300"/>
      <w:bookmarkEnd w:id="16"/>
      <w:r w:rsidRPr="004C7597">
        <w:rPr>
          <w:rFonts w:ascii="Times New Roman" w:eastAsia="Times New Roman" w:hAnsi="Times New Roman" w:cs="Times New Roman"/>
          <w:sz w:val="24"/>
          <w:szCs w:val="24"/>
          <w:lang w:eastAsia="ru-RU"/>
        </w:rPr>
        <w:t xml:space="preserve">6. Владелец аудиовизуального сервиса, получивший указанное в </w:t>
      </w:r>
      <w:hyperlink w:anchor="p299" w:history="1">
        <w:r w:rsidRPr="004C7597">
          <w:rPr>
            <w:rFonts w:ascii="Times New Roman" w:eastAsia="Times New Roman" w:hAnsi="Times New Roman" w:cs="Times New Roman"/>
            <w:color w:val="0000FF"/>
            <w:sz w:val="24"/>
            <w:szCs w:val="24"/>
            <w:lang w:eastAsia="ru-RU"/>
          </w:rPr>
          <w:t>части 5</w:t>
        </w:r>
      </w:hyperlink>
      <w:r w:rsidRPr="004C7597">
        <w:rPr>
          <w:rFonts w:ascii="Times New Roman" w:eastAsia="Times New Roman" w:hAnsi="Times New Roman" w:cs="Times New Roman"/>
          <w:sz w:val="24"/>
          <w:szCs w:val="24"/>
          <w:lang w:eastAsia="ru-RU"/>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01" w:history="1">
        <w:r w:rsidRPr="004C7597">
          <w:rPr>
            <w:rFonts w:ascii="Times New Roman" w:eastAsia="Times New Roman" w:hAnsi="Times New Roman" w:cs="Times New Roman"/>
            <w:color w:val="0000FF"/>
            <w:sz w:val="24"/>
            <w:szCs w:val="24"/>
            <w:lang w:eastAsia="ru-RU"/>
          </w:rPr>
          <w:t>части 7</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17" w:name="p301"/>
      <w:bookmarkEnd w:id="17"/>
      <w:r w:rsidRPr="004C7597">
        <w:rPr>
          <w:rFonts w:ascii="Times New Roman" w:eastAsia="Times New Roman" w:hAnsi="Times New Roman" w:cs="Times New Roman"/>
          <w:sz w:val="24"/>
          <w:szCs w:val="24"/>
          <w:lang w:eastAsia="ru-RU"/>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8. Правительственная комиссия принимает решение о согласовании владения, управления либо контроля, указанных в </w:t>
      </w:r>
      <w:hyperlink w:anchor="p301" w:history="1">
        <w:r w:rsidRPr="004C7597">
          <w:rPr>
            <w:rFonts w:ascii="Times New Roman" w:eastAsia="Times New Roman" w:hAnsi="Times New Roman" w:cs="Times New Roman"/>
            <w:color w:val="0000FF"/>
            <w:sz w:val="24"/>
            <w:szCs w:val="24"/>
            <w:lang w:eastAsia="ru-RU"/>
          </w:rPr>
          <w:t>части 7</w:t>
        </w:r>
      </w:hyperlink>
      <w:r w:rsidRPr="004C7597">
        <w:rPr>
          <w:rFonts w:ascii="Times New Roman" w:eastAsia="Times New Roman" w:hAnsi="Times New Roman" w:cs="Times New Roman"/>
          <w:sz w:val="24"/>
          <w:szCs w:val="24"/>
          <w:lang w:eastAsia="ru-RU"/>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9. Положение о правительственной комиссии, ее состав и порядок принятия ею решений утверждаются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10. Положения </w:t>
      </w:r>
      <w:hyperlink w:anchor="p301" w:history="1">
        <w:r w:rsidRPr="004C7597">
          <w:rPr>
            <w:rFonts w:ascii="Times New Roman" w:eastAsia="Times New Roman" w:hAnsi="Times New Roman" w:cs="Times New Roman"/>
            <w:color w:val="0000FF"/>
            <w:sz w:val="24"/>
            <w:szCs w:val="24"/>
            <w:lang w:eastAsia="ru-RU"/>
          </w:rPr>
          <w:t>части 7</w:t>
        </w:r>
      </w:hyperlink>
      <w:r w:rsidRPr="004C7597">
        <w:rPr>
          <w:rFonts w:ascii="Times New Roman" w:eastAsia="Times New Roman" w:hAnsi="Times New Roman" w:cs="Times New Roman"/>
          <w:sz w:val="24"/>
          <w:szCs w:val="24"/>
          <w:lang w:eastAsia="ru-RU"/>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11. Перечень документов, свидетельствующих о соблюдении владельцем аудиовизуального сервиса требований </w:t>
      </w:r>
      <w:hyperlink w:anchor="p301" w:history="1">
        <w:r w:rsidRPr="004C7597">
          <w:rPr>
            <w:rFonts w:ascii="Times New Roman" w:eastAsia="Times New Roman" w:hAnsi="Times New Roman" w:cs="Times New Roman"/>
            <w:color w:val="0000FF"/>
            <w:sz w:val="24"/>
            <w:szCs w:val="24"/>
            <w:lang w:eastAsia="ru-RU"/>
          </w:rPr>
          <w:t>части 7</w:t>
        </w:r>
      </w:hyperlink>
      <w:r w:rsidRPr="004C7597">
        <w:rPr>
          <w:rFonts w:ascii="Times New Roman" w:eastAsia="Times New Roman" w:hAnsi="Times New Roman" w:cs="Times New Roman"/>
          <w:sz w:val="24"/>
          <w:szCs w:val="24"/>
          <w:lang w:eastAsia="ru-RU"/>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неисполнения владельцем аудиовизуального сервиса требований, предусмотренных </w:t>
      </w:r>
      <w:hyperlink w:anchor="p300" w:history="1">
        <w:r w:rsidRPr="004C7597">
          <w:rPr>
            <w:rFonts w:ascii="Times New Roman" w:eastAsia="Times New Roman" w:hAnsi="Times New Roman" w:cs="Times New Roman"/>
            <w:color w:val="0000FF"/>
            <w:sz w:val="24"/>
            <w:szCs w:val="24"/>
            <w:lang w:eastAsia="ru-RU"/>
          </w:rPr>
          <w:t>частями 6</w:t>
        </w:r>
      </w:hyperlink>
      <w:r w:rsidRPr="004C7597">
        <w:rPr>
          <w:rFonts w:ascii="Times New Roman" w:eastAsia="Times New Roman" w:hAnsi="Times New Roman" w:cs="Times New Roman"/>
          <w:sz w:val="24"/>
          <w:szCs w:val="24"/>
          <w:lang w:eastAsia="ru-RU"/>
        </w:rPr>
        <w:t xml:space="preserve"> и </w:t>
      </w:r>
      <w:hyperlink w:anchor="p301" w:history="1">
        <w:r w:rsidRPr="004C7597">
          <w:rPr>
            <w:rFonts w:ascii="Times New Roman" w:eastAsia="Times New Roman" w:hAnsi="Times New Roman" w:cs="Times New Roman"/>
            <w:color w:val="0000FF"/>
            <w:sz w:val="24"/>
            <w:szCs w:val="24"/>
            <w:lang w:eastAsia="ru-RU"/>
          </w:rPr>
          <w:t>7</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15 ст. 10.5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00" w:history="1">
        <w:r w:rsidRPr="004C7597">
          <w:rPr>
            <w:rFonts w:ascii="Times New Roman" w:eastAsia="Times New Roman" w:hAnsi="Times New Roman" w:cs="Times New Roman"/>
            <w:color w:val="0000FF"/>
            <w:sz w:val="24"/>
            <w:szCs w:val="24"/>
            <w:lang w:eastAsia="ru-RU"/>
          </w:rPr>
          <w:t>частями 6</w:t>
        </w:r>
      </w:hyperlink>
      <w:r w:rsidRPr="004C7597">
        <w:rPr>
          <w:rFonts w:ascii="Times New Roman" w:eastAsia="Times New Roman" w:hAnsi="Times New Roman" w:cs="Times New Roman"/>
          <w:sz w:val="24"/>
          <w:szCs w:val="24"/>
          <w:lang w:eastAsia="ru-RU"/>
        </w:rPr>
        <w:t xml:space="preserve"> и </w:t>
      </w:r>
      <w:hyperlink w:anchor="p301" w:history="1">
        <w:r w:rsidRPr="004C7597">
          <w:rPr>
            <w:rFonts w:ascii="Times New Roman" w:eastAsia="Times New Roman" w:hAnsi="Times New Roman" w:cs="Times New Roman"/>
            <w:color w:val="0000FF"/>
            <w:sz w:val="24"/>
            <w:szCs w:val="24"/>
            <w:lang w:eastAsia="ru-RU"/>
          </w:rPr>
          <w:t>7</w:t>
        </w:r>
      </w:hyperlink>
      <w:r w:rsidRPr="004C7597">
        <w:rPr>
          <w:rFonts w:ascii="Times New Roman" w:eastAsia="Times New Roman" w:hAnsi="Times New Roman" w:cs="Times New Roman"/>
          <w:sz w:val="24"/>
          <w:szCs w:val="24"/>
          <w:lang w:eastAsia="ru-RU"/>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16. Не являются аудиовизуальными сервисами: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поисковые системы;</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11. Документирование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2 в ред. Федерального закона от 18.06.2017 N 127-ФЗ)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Утратил силу. - Федеральный закон от 06.04.2011 N 65-ФЗ.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06.04.2011 N 65-ФЗ)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13.07.2015 N 263-ФЗ)</w:t>
      </w:r>
    </w:p>
    <w:p w:rsidR="004C7597" w:rsidRPr="004C7597" w:rsidRDefault="004C7597" w:rsidP="004C7597">
      <w:pPr>
        <w:spacing w:after="0" w:line="240" w:lineRule="auto"/>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12. Государственное регулирование в сфере применения информационных технологий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1. Государственное регулирование в сфере применения информационных технологий предусматривает: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1" w:history="1">
        <w:r w:rsidRPr="004C7597">
          <w:rPr>
            <w:rFonts w:ascii="Times New Roman" w:eastAsia="Times New Roman" w:hAnsi="Times New Roman" w:cs="Times New Roman"/>
            <w:color w:val="0000FF"/>
            <w:sz w:val="24"/>
            <w:szCs w:val="24"/>
            <w:lang w:eastAsia="ru-RU"/>
          </w:rPr>
          <w:t>законом</w:t>
        </w:r>
      </w:hyperlink>
      <w:r w:rsidRPr="004C7597">
        <w:rPr>
          <w:rFonts w:ascii="Times New Roman" w:eastAsia="Times New Roman" w:hAnsi="Times New Roman" w:cs="Times New Roman"/>
          <w:sz w:val="24"/>
          <w:szCs w:val="24"/>
          <w:lang w:eastAsia="ru-RU"/>
        </w:rPr>
        <w:t>;</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обеспечение информационной безопасности детей.</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4 введен Федеральным законом от 21.07.2011 N 252-ФЗ)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Государственные органы, органы местного самоуправления в соответствии со своими полномочиями: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участвуют в разработке и реализации целевых программ применения информационных технологий;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29.06.2015 N 188-ФЗ)</w:t>
      </w:r>
    </w:p>
    <w:p w:rsidR="004C7597" w:rsidRPr="004C7597" w:rsidRDefault="004C7597" w:rsidP="004C7597">
      <w:pPr>
        <w:spacing w:after="0" w:line="240" w:lineRule="auto"/>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Актуальный Единый реестр российских программ для ЭВМ и БД размещен на официальном сайте оператора по адресу https://reestr.minsvyaz.ru/reestr/.</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а) Российской Федерации, субъекту Российской Федерации, муниципальному образованию;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18" w:name="p364"/>
      <w:bookmarkEnd w:id="18"/>
      <w:r w:rsidRPr="004C7597">
        <w:rPr>
          <w:rFonts w:ascii="Times New Roman" w:eastAsia="Times New Roman" w:hAnsi="Times New Roman" w:cs="Times New Roman"/>
          <w:sz w:val="24"/>
          <w:szCs w:val="24"/>
          <w:lang w:eastAsia="ru-RU"/>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64" w:history="1">
        <w:r w:rsidRPr="004C7597">
          <w:rPr>
            <w:rFonts w:ascii="Times New Roman" w:eastAsia="Times New Roman" w:hAnsi="Times New Roman" w:cs="Times New Roman"/>
            <w:color w:val="0000FF"/>
            <w:sz w:val="24"/>
            <w:szCs w:val="24"/>
            <w:lang w:eastAsia="ru-RU"/>
          </w:rPr>
          <w:t>подпункте "б"</w:t>
        </w:r>
      </w:hyperlink>
      <w:r w:rsidRPr="004C7597">
        <w:rPr>
          <w:rFonts w:ascii="Times New Roman" w:eastAsia="Times New Roman" w:hAnsi="Times New Roman" w:cs="Times New Roman"/>
          <w:sz w:val="24"/>
          <w:szCs w:val="24"/>
          <w:lang w:eastAsia="ru-RU"/>
        </w:rPr>
        <w:t xml:space="preserve"> настоящего пункта, граждан Российской Федерации составляет более пятидесяти процентов;</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г) гражданину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13. Информационные системы</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Информационные системы включают в себя: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муниципальные информационные системы, созданные на основании решения органа местного самоуправления;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иные информационные системы.</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07.06.2013 N 112-ФЗ)</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2.1 ст. 13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19" w:name="p387"/>
      <w:bookmarkEnd w:id="19"/>
      <w:r w:rsidRPr="004C7597">
        <w:rPr>
          <w:rFonts w:ascii="Times New Roman" w:eastAsia="Times New Roman" w:hAnsi="Times New Roman" w:cs="Times New Roman"/>
          <w:sz w:val="24"/>
          <w:szCs w:val="24"/>
          <w:lang w:eastAsia="ru-RU"/>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2.1 введена Федеральным законом от 31.12.2014 N 531-ФЗ)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2.2 введена Федеральным законом от 29.06.2018 N 173-ФЗ)</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01.01.2021 ст. 13 дополняется ч. 2.3 (ФЗ от 01.05.2019 N 90-ФЗ).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7. Порядок осуществления контроля за соблюдением требований, предусмотренных </w:t>
      </w:r>
      <w:hyperlink w:anchor="p387" w:history="1">
        <w:r w:rsidRPr="004C7597">
          <w:rPr>
            <w:rFonts w:ascii="Times New Roman" w:eastAsia="Times New Roman" w:hAnsi="Times New Roman" w:cs="Times New Roman"/>
            <w:color w:val="0000FF"/>
            <w:sz w:val="24"/>
            <w:szCs w:val="24"/>
            <w:lang w:eastAsia="ru-RU"/>
          </w:rPr>
          <w:t>частью 2.1</w:t>
        </w:r>
      </w:hyperlink>
      <w:r w:rsidRPr="004C7597">
        <w:rPr>
          <w:rFonts w:ascii="Times New Roman" w:eastAsia="Times New Roman" w:hAnsi="Times New Roman" w:cs="Times New Roman"/>
          <w:sz w:val="24"/>
          <w:szCs w:val="24"/>
          <w:lang w:eastAsia="ru-RU"/>
        </w:rPr>
        <w:t xml:space="preserve"> настоящей статьи и </w:t>
      </w:r>
      <w:hyperlink w:anchor="p415" w:history="1">
        <w:r w:rsidRPr="004C7597">
          <w:rPr>
            <w:rFonts w:ascii="Times New Roman" w:eastAsia="Times New Roman" w:hAnsi="Times New Roman" w:cs="Times New Roman"/>
            <w:color w:val="0000FF"/>
            <w:sz w:val="24"/>
            <w:szCs w:val="24"/>
            <w:lang w:eastAsia="ru-RU"/>
          </w:rPr>
          <w:t>частью 6 статьи 14</w:t>
        </w:r>
      </w:hyperlink>
      <w:r w:rsidRPr="004C7597">
        <w:rPr>
          <w:rFonts w:ascii="Times New Roman" w:eastAsia="Times New Roman" w:hAnsi="Times New Roman" w:cs="Times New Roman"/>
          <w:sz w:val="24"/>
          <w:szCs w:val="24"/>
          <w:lang w:eastAsia="ru-RU"/>
        </w:rPr>
        <w:t xml:space="preserve"> настоящего Федерального закона, устанавливается Правительством Российской Федерации.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7 введена Федеральным законом от 31.12.2014 N 531-ФЗ)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14. Государственные информационные системы</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Федеральных законов от 28.12.2013 N 396-ФЗ, от 29.06.2018 N 173-ФЗ, от 19.07.2018 N 211-ФЗ)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07.06.2013 N 112-ФЗ)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w:t>
      </w:r>
      <w:r w:rsidRPr="004C7597">
        <w:rPr>
          <w:rFonts w:ascii="Times New Roman" w:eastAsia="Times New Roman" w:hAnsi="Times New Roman" w:cs="Times New Roman"/>
          <w:sz w:val="24"/>
          <w:szCs w:val="24"/>
          <w:lang w:eastAsia="ru-RU"/>
        </w:rPr>
        <w:lastRenderedPageBreak/>
        <w:t>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4.1 введена Федеральным законом от 07.06.2013 N 112-ФЗ)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5.1 введена Федеральным законом от 29.06.2018 N 173-ФЗ)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20" w:name="p415"/>
      <w:bookmarkEnd w:id="20"/>
      <w:r w:rsidRPr="004C7597">
        <w:rPr>
          <w:rFonts w:ascii="Times New Roman" w:eastAsia="Times New Roman" w:hAnsi="Times New Roman" w:cs="Times New Roman"/>
          <w:sz w:val="24"/>
          <w:szCs w:val="24"/>
          <w:lang w:eastAsia="ru-RU"/>
        </w:rP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6 в ред. Федерального закона от 31.12.2014 N 531-ФЗ)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27.07.2010 N 227-ФЗ)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21" w:name="p424"/>
      <w:bookmarkEnd w:id="21"/>
      <w:r w:rsidRPr="004C7597">
        <w:rPr>
          <w:rFonts w:ascii="Arial" w:eastAsia="Times New Roman" w:hAnsi="Arial" w:cs="Arial"/>
          <w:b/>
          <w:bCs/>
          <w:sz w:val="24"/>
          <w:szCs w:val="24"/>
          <w:lang w:eastAsia="ru-RU"/>
        </w:rPr>
        <w:t>Статья 14.1. Применение информационных технологий в целях идентификации граждан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31.12.2017 N 482-ФЗ)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22" w:name="p427"/>
      <w:bookmarkEnd w:id="22"/>
      <w:r w:rsidRPr="004C7597">
        <w:rPr>
          <w:rFonts w:ascii="Times New Roman" w:eastAsia="Times New Roman" w:hAnsi="Times New Roman" w:cs="Times New Roman"/>
          <w:sz w:val="24"/>
          <w:szCs w:val="24"/>
          <w:lang w:eastAsia="ru-RU"/>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23" w:name="p428"/>
      <w:bookmarkEnd w:id="23"/>
      <w:r w:rsidRPr="004C7597">
        <w:rPr>
          <w:rFonts w:ascii="Times New Roman" w:eastAsia="Times New Roman" w:hAnsi="Times New Roman" w:cs="Times New Roman"/>
          <w:sz w:val="24"/>
          <w:szCs w:val="24"/>
          <w:lang w:eastAsia="ru-RU"/>
        </w:rPr>
        <w:lastRenderedPageBreak/>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24" w:name="p429"/>
      <w:bookmarkEnd w:id="24"/>
      <w:r w:rsidRPr="004C7597">
        <w:rPr>
          <w:rFonts w:ascii="Times New Roman" w:eastAsia="Times New Roman" w:hAnsi="Times New Roman" w:cs="Times New Roman"/>
          <w:sz w:val="24"/>
          <w:szCs w:val="24"/>
          <w:lang w:eastAsia="ru-RU"/>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Правительство Российской Федерации по согласованию с Центральным банком Российской Федерации устанавливает требования: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 к фиксированию действий при размещении сведений, указанных в </w:t>
      </w:r>
      <w:hyperlink w:anchor="p428" w:history="1">
        <w:r w:rsidRPr="004C7597">
          <w:rPr>
            <w:rFonts w:ascii="Times New Roman" w:eastAsia="Times New Roman" w:hAnsi="Times New Roman" w:cs="Times New Roman"/>
            <w:color w:val="0000FF"/>
            <w:sz w:val="24"/>
            <w:szCs w:val="24"/>
            <w:lang w:eastAsia="ru-RU"/>
          </w:rPr>
          <w:t>пунктах 1</w:t>
        </w:r>
      </w:hyperlink>
      <w:r w:rsidRPr="004C7597">
        <w:rPr>
          <w:rFonts w:ascii="Times New Roman" w:eastAsia="Times New Roman" w:hAnsi="Times New Roman" w:cs="Times New Roman"/>
          <w:sz w:val="24"/>
          <w:szCs w:val="24"/>
          <w:lang w:eastAsia="ru-RU"/>
        </w:rPr>
        <w:t xml:space="preserve"> и </w:t>
      </w:r>
      <w:hyperlink w:anchor="p429" w:history="1">
        <w:r w:rsidRPr="004C7597">
          <w:rPr>
            <w:rFonts w:ascii="Times New Roman" w:eastAsia="Times New Roman" w:hAnsi="Times New Roman" w:cs="Times New Roman"/>
            <w:color w:val="0000FF"/>
            <w:sz w:val="24"/>
            <w:szCs w:val="24"/>
            <w:lang w:eastAsia="ru-RU"/>
          </w:rPr>
          <w:t>2 части 1</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к проведению государственными органами и организациями, указанными в </w:t>
      </w:r>
      <w:hyperlink w:anchor="p427"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3. Федеральные законы, устанавливающие обязанность государственных органов и организаций по размещению сведений, указанных в </w:t>
      </w:r>
      <w:hyperlink w:anchor="p428" w:history="1">
        <w:r w:rsidRPr="004C7597">
          <w:rPr>
            <w:rFonts w:ascii="Times New Roman" w:eastAsia="Times New Roman" w:hAnsi="Times New Roman" w:cs="Times New Roman"/>
            <w:color w:val="0000FF"/>
            <w:sz w:val="24"/>
            <w:szCs w:val="24"/>
            <w:lang w:eastAsia="ru-RU"/>
          </w:rPr>
          <w:t>пунктах 1</w:t>
        </w:r>
      </w:hyperlink>
      <w:r w:rsidRPr="004C7597">
        <w:rPr>
          <w:rFonts w:ascii="Times New Roman" w:eastAsia="Times New Roman" w:hAnsi="Times New Roman" w:cs="Times New Roman"/>
          <w:sz w:val="24"/>
          <w:szCs w:val="24"/>
          <w:lang w:eastAsia="ru-RU"/>
        </w:rPr>
        <w:t xml:space="preserve"> и </w:t>
      </w:r>
      <w:hyperlink w:anchor="p429" w:history="1">
        <w:r w:rsidRPr="004C7597">
          <w:rPr>
            <w:rFonts w:ascii="Times New Roman" w:eastAsia="Times New Roman" w:hAnsi="Times New Roman" w:cs="Times New Roman"/>
            <w:color w:val="0000FF"/>
            <w:sz w:val="24"/>
            <w:szCs w:val="24"/>
            <w:lang w:eastAsia="ru-RU"/>
          </w:rPr>
          <w:t>2 части 1</w:t>
        </w:r>
      </w:hyperlink>
      <w:r w:rsidRPr="004C7597">
        <w:rPr>
          <w:rFonts w:ascii="Times New Roman" w:eastAsia="Times New Roman" w:hAnsi="Times New Roman" w:cs="Times New Roman"/>
          <w:sz w:val="24"/>
          <w:szCs w:val="24"/>
          <w:lang w:eastAsia="ru-RU"/>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4. Сведения, указанные в </w:t>
      </w:r>
      <w:hyperlink w:anchor="p428" w:history="1">
        <w:r w:rsidRPr="004C7597">
          <w:rPr>
            <w:rFonts w:ascii="Times New Roman" w:eastAsia="Times New Roman" w:hAnsi="Times New Roman" w:cs="Times New Roman"/>
            <w:color w:val="0000FF"/>
            <w:sz w:val="24"/>
            <w:szCs w:val="24"/>
            <w:lang w:eastAsia="ru-RU"/>
          </w:rPr>
          <w:t>пунктах 1</w:t>
        </w:r>
      </w:hyperlink>
      <w:r w:rsidRPr="004C7597">
        <w:rPr>
          <w:rFonts w:ascii="Times New Roman" w:eastAsia="Times New Roman" w:hAnsi="Times New Roman" w:cs="Times New Roman"/>
          <w:sz w:val="24"/>
          <w:szCs w:val="24"/>
          <w:lang w:eastAsia="ru-RU"/>
        </w:rPr>
        <w:t xml:space="preserve"> и </w:t>
      </w:r>
      <w:hyperlink w:anchor="p429" w:history="1">
        <w:r w:rsidRPr="004C7597">
          <w:rPr>
            <w:rFonts w:ascii="Times New Roman" w:eastAsia="Times New Roman" w:hAnsi="Times New Roman" w:cs="Times New Roman"/>
            <w:color w:val="0000FF"/>
            <w:sz w:val="24"/>
            <w:szCs w:val="24"/>
            <w:lang w:eastAsia="ru-RU"/>
          </w:rPr>
          <w:t>2 части 1</w:t>
        </w:r>
      </w:hyperlink>
      <w:r w:rsidRPr="004C7597">
        <w:rPr>
          <w:rFonts w:ascii="Times New Roman" w:eastAsia="Times New Roman" w:hAnsi="Times New Roman" w:cs="Times New Roman"/>
          <w:sz w:val="24"/>
          <w:szCs w:val="24"/>
          <w:lang w:eastAsia="ru-RU"/>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5. Форма согласия на обработку персональных данных и биометрических персональных данных, указанных в </w:t>
      </w:r>
      <w:hyperlink w:anchor="p428" w:history="1">
        <w:r w:rsidRPr="004C7597">
          <w:rPr>
            <w:rFonts w:ascii="Times New Roman" w:eastAsia="Times New Roman" w:hAnsi="Times New Roman" w:cs="Times New Roman"/>
            <w:color w:val="0000FF"/>
            <w:sz w:val="24"/>
            <w:szCs w:val="24"/>
            <w:lang w:eastAsia="ru-RU"/>
          </w:rPr>
          <w:t>пунктах 1</w:t>
        </w:r>
      </w:hyperlink>
      <w:r w:rsidRPr="004C7597">
        <w:rPr>
          <w:rFonts w:ascii="Times New Roman" w:eastAsia="Times New Roman" w:hAnsi="Times New Roman" w:cs="Times New Roman"/>
          <w:sz w:val="24"/>
          <w:szCs w:val="24"/>
          <w:lang w:eastAsia="ru-RU"/>
        </w:rPr>
        <w:t xml:space="preserve"> и </w:t>
      </w:r>
      <w:hyperlink w:anchor="p429" w:history="1">
        <w:r w:rsidRPr="004C7597">
          <w:rPr>
            <w:rFonts w:ascii="Times New Roman" w:eastAsia="Times New Roman" w:hAnsi="Times New Roman" w:cs="Times New Roman"/>
            <w:color w:val="0000FF"/>
            <w:sz w:val="24"/>
            <w:szCs w:val="24"/>
            <w:lang w:eastAsia="ru-RU"/>
          </w:rPr>
          <w:t>2 части 1</w:t>
        </w:r>
      </w:hyperlink>
      <w:r w:rsidRPr="004C7597">
        <w:rPr>
          <w:rFonts w:ascii="Times New Roman" w:eastAsia="Times New Roman" w:hAnsi="Times New Roman" w:cs="Times New Roman"/>
          <w:sz w:val="24"/>
          <w:szCs w:val="24"/>
          <w:lang w:eastAsia="ru-RU"/>
        </w:rPr>
        <w:t xml:space="preserve"> настоящей статьи, утверждается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56" w:history="1">
        <w:r w:rsidRPr="004C7597">
          <w:rPr>
            <w:rFonts w:ascii="Times New Roman" w:eastAsia="Times New Roman" w:hAnsi="Times New Roman" w:cs="Times New Roman"/>
            <w:color w:val="0000FF"/>
            <w:sz w:val="24"/>
            <w:szCs w:val="24"/>
            <w:lang w:eastAsia="ru-RU"/>
          </w:rPr>
          <w:t>частью 18</w:t>
        </w:r>
      </w:hyperlink>
      <w:r w:rsidRPr="004C7597">
        <w:rPr>
          <w:rFonts w:ascii="Times New Roman" w:eastAsia="Times New Roman" w:hAnsi="Times New Roman" w:cs="Times New Roman"/>
          <w:sz w:val="24"/>
          <w:szCs w:val="24"/>
          <w:lang w:eastAsia="ru-RU"/>
        </w:rPr>
        <w:t xml:space="preserve"> настоящей статьи, с использованием сведений, полученных из единой системы идентификации и аутентификации.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8. Состав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9. Обработка биометрических персональных данных в государственных органах, банках и иных организациях, указанных в </w:t>
      </w:r>
      <w:hyperlink w:anchor="p427" w:history="1">
        <w:r w:rsidRPr="004C7597">
          <w:rPr>
            <w:rFonts w:ascii="Times New Roman" w:eastAsia="Times New Roman" w:hAnsi="Times New Roman" w:cs="Times New Roman"/>
            <w:color w:val="0000FF"/>
            <w:sz w:val="24"/>
            <w:szCs w:val="24"/>
            <w:lang w:eastAsia="ru-RU"/>
          </w:rPr>
          <w:t>абзаце первом части 1</w:t>
        </w:r>
      </w:hyperlink>
      <w:r w:rsidRPr="004C7597">
        <w:rPr>
          <w:rFonts w:ascii="Times New Roman" w:eastAsia="Times New Roman" w:hAnsi="Times New Roman" w:cs="Times New Roman"/>
          <w:sz w:val="24"/>
          <w:szCs w:val="24"/>
          <w:lang w:eastAsia="ru-RU"/>
        </w:rPr>
        <w:t xml:space="preserve"> настоящей статьи, в том </w:t>
      </w:r>
      <w:r w:rsidRPr="004C7597">
        <w:rPr>
          <w:rFonts w:ascii="Times New Roman" w:eastAsia="Times New Roman" w:hAnsi="Times New Roman" w:cs="Times New Roman"/>
          <w:sz w:val="24"/>
          <w:szCs w:val="24"/>
          <w:lang w:eastAsia="ru-RU"/>
        </w:rPr>
        <w:lastRenderedPageBreak/>
        <w:t>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статьей 19 Федерального закона от 27 июля 2006 года N 152-ФЗ "О персональных данных".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10. Контроль и надзор за выполнением организационных и технических мер по обеспечению безопасности персональных данных, установленных в соответствии со статьей 19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12. Правительство Российской Федерации определяет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25" w:name="p444"/>
      <w:bookmarkEnd w:id="25"/>
      <w:r w:rsidRPr="004C7597">
        <w:rPr>
          <w:rFonts w:ascii="Times New Roman" w:eastAsia="Times New Roman" w:hAnsi="Times New Roman" w:cs="Times New Roman"/>
          <w:sz w:val="24"/>
          <w:szCs w:val="24"/>
          <w:lang w:eastAsia="ru-RU"/>
        </w:rPr>
        <w:t>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44" w:history="1">
        <w:r w:rsidRPr="004C7597">
          <w:rPr>
            <w:rFonts w:ascii="Times New Roman" w:eastAsia="Times New Roman" w:hAnsi="Times New Roman" w:cs="Times New Roman"/>
            <w:color w:val="0000FF"/>
            <w:sz w:val="24"/>
            <w:szCs w:val="24"/>
            <w:lang w:eastAsia="ru-RU"/>
          </w:rPr>
          <w:t>пунктом 1</w:t>
        </w:r>
      </w:hyperlink>
      <w:r w:rsidRPr="004C7597">
        <w:rPr>
          <w:rFonts w:ascii="Times New Roman" w:eastAsia="Times New Roman" w:hAnsi="Times New Roman" w:cs="Times New Roman"/>
          <w:sz w:val="24"/>
          <w:szCs w:val="24"/>
          <w:lang w:eastAsia="ru-RU"/>
        </w:rP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26" w:name="p447"/>
      <w:bookmarkEnd w:id="26"/>
      <w:r w:rsidRPr="004C7597">
        <w:rPr>
          <w:rFonts w:ascii="Times New Roman" w:eastAsia="Times New Roman" w:hAnsi="Times New Roman" w:cs="Times New Roman"/>
          <w:sz w:val="24"/>
          <w:szCs w:val="24"/>
          <w:lang w:eastAsia="ru-RU"/>
        </w:rPr>
        <w:t xml:space="preserve">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27" w:history="1">
        <w:r w:rsidRPr="004C7597">
          <w:rPr>
            <w:rFonts w:ascii="Times New Roman" w:eastAsia="Times New Roman" w:hAnsi="Times New Roman" w:cs="Times New Roman"/>
            <w:color w:val="0000FF"/>
            <w:sz w:val="24"/>
            <w:szCs w:val="24"/>
            <w:lang w:eastAsia="ru-RU"/>
          </w:rPr>
          <w:t>абзаце первом части 1</w:t>
        </w:r>
      </w:hyperlink>
      <w:r w:rsidRPr="004C7597">
        <w:rPr>
          <w:rFonts w:ascii="Times New Roman" w:eastAsia="Times New Roman" w:hAnsi="Times New Roman" w:cs="Times New Roman"/>
          <w:sz w:val="24"/>
          <w:szCs w:val="24"/>
          <w:lang w:eastAsia="ru-RU"/>
        </w:rPr>
        <w:t xml:space="preserve"> настоящей статьи, в единой биометрической системе с учетом оценки возможного вреда, проведенной в соответствии с </w:t>
      </w:r>
      <w:r w:rsidRPr="004C7597">
        <w:rPr>
          <w:rFonts w:ascii="Times New Roman" w:eastAsia="Times New Roman" w:hAnsi="Times New Roman" w:cs="Times New Roman"/>
          <w:sz w:val="24"/>
          <w:szCs w:val="24"/>
          <w:lang w:eastAsia="ru-RU"/>
        </w:rPr>
        <w:lastRenderedPageBreak/>
        <w:t>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15. Государственные органы, банки и иные организации, указанные в </w:t>
      </w:r>
      <w:hyperlink w:anchor="p427" w:history="1">
        <w:r w:rsidRPr="004C7597">
          <w:rPr>
            <w:rFonts w:ascii="Times New Roman" w:eastAsia="Times New Roman" w:hAnsi="Times New Roman" w:cs="Times New Roman"/>
            <w:color w:val="0000FF"/>
            <w:sz w:val="24"/>
            <w:szCs w:val="24"/>
            <w:lang w:eastAsia="ru-RU"/>
          </w:rPr>
          <w:t>абзаце первом части 1</w:t>
        </w:r>
      </w:hyperlink>
      <w:r w:rsidRPr="004C7597">
        <w:rPr>
          <w:rFonts w:ascii="Times New Roman" w:eastAsia="Times New Roman" w:hAnsi="Times New Roman" w:cs="Times New Roman"/>
          <w:sz w:val="24"/>
          <w:szCs w:val="24"/>
          <w:lang w:eastAsia="ru-RU"/>
        </w:rP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16. Оператор единой биометрической системы:</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27" w:history="1">
        <w:r w:rsidRPr="004C7597">
          <w:rPr>
            <w:rFonts w:ascii="Times New Roman" w:eastAsia="Times New Roman" w:hAnsi="Times New Roman" w:cs="Times New Roman"/>
            <w:color w:val="0000FF"/>
            <w:sz w:val="24"/>
            <w:szCs w:val="24"/>
            <w:lang w:eastAsia="ru-RU"/>
          </w:rPr>
          <w:t>абзаце первом части 1</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27" w:name="p456"/>
      <w:bookmarkEnd w:id="27"/>
      <w:r w:rsidRPr="004C7597">
        <w:rPr>
          <w:rFonts w:ascii="Times New Roman" w:eastAsia="Times New Roman" w:hAnsi="Times New Roman" w:cs="Times New Roman"/>
          <w:sz w:val="24"/>
          <w:szCs w:val="24"/>
          <w:lang w:eastAsia="ru-RU"/>
        </w:rP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28" w:name="p457"/>
      <w:bookmarkEnd w:id="28"/>
      <w:r w:rsidRPr="004C7597">
        <w:rPr>
          <w:rFonts w:ascii="Times New Roman" w:eastAsia="Times New Roman" w:hAnsi="Times New Roman" w:cs="Times New Roman"/>
          <w:sz w:val="24"/>
          <w:szCs w:val="24"/>
          <w:lang w:eastAsia="ru-RU"/>
        </w:rP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29" w:name="p458"/>
      <w:bookmarkEnd w:id="29"/>
      <w:r w:rsidRPr="004C7597">
        <w:rPr>
          <w:rFonts w:ascii="Times New Roman" w:eastAsia="Times New Roman" w:hAnsi="Times New Roman" w:cs="Times New Roman"/>
          <w:sz w:val="24"/>
          <w:szCs w:val="24"/>
          <w:lang w:eastAsia="ru-RU"/>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30" w:name="p459"/>
      <w:bookmarkEnd w:id="30"/>
      <w:r w:rsidRPr="004C7597">
        <w:rPr>
          <w:rFonts w:ascii="Times New Roman" w:eastAsia="Times New Roman" w:hAnsi="Times New Roman" w:cs="Times New Roman"/>
          <w:sz w:val="24"/>
          <w:szCs w:val="24"/>
          <w:lang w:eastAsia="ru-RU"/>
        </w:rP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w:t>
      </w:r>
      <w:r w:rsidRPr="004C7597">
        <w:rPr>
          <w:rFonts w:ascii="Times New Roman" w:eastAsia="Times New Roman" w:hAnsi="Times New Roman" w:cs="Times New Roman"/>
          <w:sz w:val="24"/>
          <w:szCs w:val="24"/>
          <w:lang w:eastAsia="ru-RU"/>
        </w:rPr>
        <w:lastRenderedPageBreak/>
        <w:t xml:space="preserve">определенных в соответствии с </w:t>
      </w:r>
      <w:hyperlink w:anchor="p447" w:history="1">
        <w:r w:rsidRPr="004C7597">
          <w:rPr>
            <w:rFonts w:ascii="Times New Roman" w:eastAsia="Times New Roman" w:hAnsi="Times New Roman" w:cs="Times New Roman"/>
            <w:color w:val="0000FF"/>
            <w:sz w:val="24"/>
            <w:szCs w:val="24"/>
            <w:lang w:eastAsia="ru-RU"/>
          </w:rPr>
          <w:t>частью 14</w:t>
        </w:r>
      </w:hyperlink>
      <w:r w:rsidRPr="004C7597">
        <w:rPr>
          <w:rFonts w:ascii="Times New Roman" w:eastAsia="Times New Roman" w:hAnsi="Times New Roman" w:cs="Times New Roman"/>
          <w:sz w:val="24"/>
          <w:szCs w:val="24"/>
          <w:lang w:eastAsia="ru-RU"/>
        </w:rPr>
        <w:t xml:space="preserve"> настоящей статьи, и имеющие подтверждение соответствия требованиям, установленным в соответствии со статьей 19 Федерального закона от 27 июля 2006 года N 152-ФЗ "О персональных данных". Государственный орган, банк или иная организация, указанные в </w:t>
      </w:r>
      <w:hyperlink w:anchor="p427" w:history="1">
        <w:r w:rsidRPr="004C7597">
          <w:rPr>
            <w:rFonts w:ascii="Times New Roman" w:eastAsia="Times New Roman" w:hAnsi="Times New Roman" w:cs="Times New Roman"/>
            <w:color w:val="0000FF"/>
            <w:sz w:val="24"/>
            <w:szCs w:val="24"/>
            <w:lang w:eastAsia="ru-RU"/>
          </w:rPr>
          <w:t>абзаце первом части 1</w:t>
        </w:r>
      </w:hyperlink>
      <w:r w:rsidRPr="004C7597">
        <w:rPr>
          <w:rFonts w:ascii="Times New Roman" w:eastAsia="Times New Roman" w:hAnsi="Times New Roman" w:cs="Times New Roman"/>
          <w:sz w:val="24"/>
          <w:szCs w:val="24"/>
          <w:lang w:eastAsia="ru-RU"/>
        </w:rP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59" w:history="1">
        <w:r w:rsidRPr="004C7597">
          <w:rPr>
            <w:rFonts w:ascii="Times New Roman" w:eastAsia="Times New Roman" w:hAnsi="Times New Roman" w:cs="Times New Roman"/>
            <w:color w:val="0000FF"/>
            <w:sz w:val="24"/>
            <w:szCs w:val="24"/>
            <w:lang w:eastAsia="ru-RU"/>
          </w:rPr>
          <w:t>части 19</w:t>
        </w:r>
      </w:hyperlink>
      <w:r w:rsidRPr="004C7597">
        <w:rPr>
          <w:rFonts w:ascii="Times New Roman" w:eastAsia="Times New Roman" w:hAnsi="Times New Roman" w:cs="Times New Roman"/>
          <w:sz w:val="24"/>
          <w:szCs w:val="24"/>
          <w:lang w:eastAsia="ru-RU"/>
        </w:rPr>
        <w:t xml:space="preserve"> настоящей статьи, государственный орган, банк или иная организация, указанные в </w:t>
      </w:r>
      <w:hyperlink w:anchor="p427" w:history="1">
        <w:r w:rsidRPr="004C7597">
          <w:rPr>
            <w:rFonts w:ascii="Times New Roman" w:eastAsia="Times New Roman" w:hAnsi="Times New Roman" w:cs="Times New Roman"/>
            <w:color w:val="0000FF"/>
            <w:sz w:val="24"/>
            <w:szCs w:val="24"/>
            <w:lang w:eastAsia="ru-RU"/>
          </w:rPr>
          <w:t>абзаце первом части 1</w:t>
        </w:r>
      </w:hyperlink>
      <w:r w:rsidRPr="004C7597">
        <w:rPr>
          <w:rFonts w:ascii="Times New Roman" w:eastAsia="Times New Roman" w:hAnsi="Times New Roman" w:cs="Times New Roman"/>
          <w:sz w:val="24"/>
          <w:szCs w:val="24"/>
          <w:lang w:eastAsia="ru-RU"/>
        </w:rPr>
        <w:t xml:space="preserve"> настоящей статьи, обязаны отказать такому лицу в проведении указанной идентификации.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59" w:history="1">
        <w:r w:rsidRPr="004C7597">
          <w:rPr>
            <w:rFonts w:ascii="Times New Roman" w:eastAsia="Times New Roman" w:hAnsi="Times New Roman" w:cs="Times New Roman"/>
            <w:color w:val="0000FF"/>
            <w:sz w:val="24"/>
            <w:szCs w:val="24"/>
            <w:lang w:eastAsia="ru-RU"/>
          </w:rPr>
          <w:t>части 19</w:t>
        </w:r>
      </w:hyperlink>
      <w:r w:rsidRPr="004C7597">
        <w:rPr>
          <w:rFonts w:ascii="Times New Roman" w:eastAsia="Times New Roman" w:hAnsi="Times New Roman" w:cs="Times New Roman"/>
          <w:sz w:val="24"/>
          <w:szCs w:val="24"/>
          <w:lang w:eastAsia="ru-RU"/>
        </w:rPr>
        <w:t xml:space="preserve"> настоящей статьи, государственный орган, банк или иная организация, указанные в </w:t>
      </w:r>
      <w:hyperlink w:anchor="p427" w:history="1">
        <w:r w:rsidRPr="004C7597">
          <w:rPr>
            <w:rFonts w:ascii="Times New Roman" w:eastAsia="Times New Roman" w:hAnsi="Times New Roman" w:cs="Times New Roman"/>
            <w:color w:val="0000FF"/>
            <w:sz w:val="24"/>
            <w:szCs w:val="24"/>
            <w:lang w:eastAsia="ru-RU"/>
          </w:rPr>
          <w:t>абзаце первом части 1</w:t>
        </w:r>
      </w:hyperlink>
      <w:r w:rsidRPr="004C7597">
        <w:rPr>
          <w:rFonts w:ascii="Times New Roman" w:eastAsia="Times New Roman" w:hAnsi="Times New Roman" w:cs="Times New Roman"/>
          <w:sz w:val="24"/>
          <w:szCs w:val="24"/>
          <w:lang w:eastAsia="ru-RU"/>
        </w:rP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27" w:history="1">
        <w:r w:rsidRPr="004C7597">
          <w:rPr>
            <w:rFonts w:ascii="Times New Roman" w:eastAsia="Times New Roman" w:hAnsi="Times New Roman" w:cs="Times New Roman"/>
            <w:color w:val="0000FF"/>
            <w:sz w:val="24"/>
            <w:szCs w:val="24"/>
            <w:lang w:eastAsia="ru-RU"/>
          </w:rPr>
          <w:t>абзаце первом части 1</w:t>
        </w:r>
      </w:hyperlink>
      <w:r w:rsidRPr="004C7597">
        <w:rPr>
          <w:rFonts w:ascii="Times New Roman" w:eastAsia="Times New Roman" w:hAnsi="Times New Roman" w:cs="Times New Roman"/>
          <w:sz w:val="24"/>
          <w:szCs w:val="24"/>
          <w:lang w:eastAsia="ru-RU"/>
        </w:rP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56" w:history="1">
        <w:r w:rsidRPr="004C7597">
          <w:rPr>
            <w:rFonts w:ascii="Times New Roman" w:eastAsia="Times New Roman" w:hAnsi="Times New Roman" w:cs="Times New Roman"/>
            <w:color w:val="0000FF"/>
            <w:sz w:val="24"/>
            <w:szCs w:val="24"/>
            <w:lang w:eastAsia="ru-RU"/>
          </w:rPr>
          <w:t>частью 18</w:t>
        </w:r>
      </w:hyperlink>
      <w:r w:rsidRPr="004C7597">
        <w:rPr>
          <w:rFonts w:ascii="Times New Roman" w:eastAsia="Times New Roman" w:hAnsi="Times New Roman" w:cs="Times New Roman"/>
          <w:sz w:val="24"/>
          <w:szCs w:val="24"/>
          <w:lang w:eastAsia="ru-RU"/>
        </w:rPr>
        <w:t xml:space="preserve"> настоящей статьи вправе подтверждать достоверность сведений, предусмотренных </w:t>
      </w:r>
      <w:hyperlink w:anchor="p457" w:history="1">
        <w:r w:rsidRPr="004C7597">
          <w:rPr>
            <w:rFonts w:ascii="Times New Roman" w:eastAsia="Times New Roman" w:hAnsi="Times New Roman" w:cs="Times New Roman"/>
            <w:color w:val="0000FF"/>
            <w:sz w:val="24"/>
            <w:szCs w:val="24"/>
            <w:lang w:eastAsia="ru-RU"/>
          </w:rPr>
          <w:t>пунктом 1 части 18</w:t>
        </w:r>
      </w:hyperlink>
      <w:r w:rsidRPr="004C7597">
        <w:rPr>
          <w:rFonts w:ascii="Times New Roman" w:eastAsia="Times New Roman" w:hAnsi="Times New Roman" w:cs="Times New Roman"/>
          <w:sz w:val="24"/>
          <w:szCs w:val="24"/>
          <w:lang w:eastAsia="ru-RU"/>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56" w:history="1">
        <w:r w:rsidRPr="004C7597">
          <w:rPr>
            <w:rFonts w:ascii="Times New Roman" w:eastAsia="Times New Roman" w:hAnsi="Times New Roman" w:cs="Times New Roman"/>
            <w:color w:val="0000FF"/>
            <w:sz w:val="24"/>
            <w:szCs w:val="24"/>
            <w:lang w:eastAsia="ru-RU"/>
          </w:rPr>
          <w:t>частью 18</w:t>
        </w:r>
      </w:hyperlink>
      <w:r w:rsidRPr="004C7597">
        <w:rPr>
          <w:rFonts w:ascii="Times New Roman" w:eastAsia="Times New Roman" w:hAnsi="Times New Roman" w:cs="Times New Roman"/>
          <w:sz w:val="24"/>
          <w:szCs w:val="24"/>
          <w:lang w:eastAsia="ru-RU"/>
        </w:rP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58" w:history="1">
        <w:r w:rsidRPr="004C7597">
          <w:rPr>
            <w:rFonts w:ascii="Times New Roman" w:eastAsia="Times New Roman" w:hAnsi="Times New Roman" w:cs="Times New Roman"/>
            <w:color w:val="0000FF"/>
            <w:sz w:val="24"/>
            <w:szCs w:val="24"/>
            <w:lang w:eastAsia="ru-RU"/>
          </w:rPr>
          <w:t>пункте 2 части 18</w:t>
        </w:r>
      </w:hyperlink>
      <w:r w:rsidRPr="004C7597">
        <w:rPr>
          <w:rFonts w:ascii="Times New Roman" w:eastAsia="Times New Roman" w:hAnsi="Times New Roman" w:cs="Times New Roman"/>
          <w:sz w:val="24"/>
          <w:szCs w:val="24"/>
          <w:lang w:eastAsia="ru-RU"/>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w:t>
      </w:r>
      <w:r w:rsidRPr="004C7597">
        <w:rPr>
          <w:rFonts w:ascii="Times New Roman" w:eastAsia="Times New Roman" w:hAnsi="Times New Roman" w:cs="Times New Roman"/>
          <w:sz w:val="24"/>
          <w:szCs w:val="24"/>
          <w:lang w:eastAsia="ru-RU"/>
        </w:rPr>
        <w:lastRenderedPageBreak/>
        <w:t>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закон дополняется ст. 14.2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15. Использование информационно-телекоммуникационных сетей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31" w:name="p477"/>
      <w:bookmarkEnd w:id="31"/>
      <w:r w:rsidRPr="004C7597">
        <w:rPr>
          <w:rFonts w:ascii="Arial" w:eastAsia="Times New Roman" w:hAnsi="Arial" w:cs="Arial"/>
          <w:b/>
          <w:bCs/>
          <w:sz w:val="24"/>
          <w:szCs w:val="24"/>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28.07.2012 N 139-ФЗ)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w:t>
      </w:r>
      <w:r w:rsidRPr="004C7597">
        <w:rPr>
          <w:rFonts w:ascii="Times New Roman" w:eastAsia="Times New Roman" w:hAnsi="Times New Roman" w:cs="Times New Roman"/>
          <w:sz w:val="24"/>
          <w:szCs w:val="24"/>
          <w:lang w:eastAsia="ru-RU"/>
        </w:rPr>
        <w:lastRenderedPageBreak/>
        <w:t>идентифицировать сайты в сети "Интернет", содержащие информацию, распространение которой в Российской Федерации запрещено" (далее - реестр).</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32" w:name="p481"/>
      <w:bookmarkEnd w:id="32"/>
      <w:r w:rsidRPr="004C7597">
        <w:rPr>
          <w:rFonts w:ascii="Times New Roman" w:eastAsia="Times New Roman" w:hAnsi="Times New Roman" w:cs="Times New Roman"/>
          <w:sz w:val="24"/>
          <w:szCs w:val="24"/>
          <w:lang w:eastAsia="ru-RU"/>
        </w:rPr>
        <w:t>2. В реестр включаются: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33" w:name="p485"/>
      <w:bookmarkEnd w:id="33"/>
      <w:r w:rsidRPr="004C7597">
        <w:rPr>
          <w:rFonts w:ascii="Times New Roman" w:eastAsia="Times New Roman" w:hAnsi="Times New Roman" w:cs="Times New Roman"/>
          <w:sz w:val="24"/>
          <w:szCs w:val="24"/>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5. Основаниями для включения в реестр сведений, указанных в </w:t>
      </w:r>
      <w:hyperlink w:anchor="p481" w:history="1">
        <w:r w:rsidRPr="004C7597">
          <w:rPr>
            <w:rFonts w:ascii="Times New Roman" w:eastAsia="Times New Roman" w:hAnsi="Times New Roman" w:cs="Times New Roman"/>
            <w:color w:val="0000FF"/>
            <w:sz w:val="24"/>
            <w:szCs w:val="24"/>
            <w:lang w:eastAsia="ru-RU"/>
          </w:rPr>
          <w:t>части 2</w:t>
        </w:r>
      </w:hyperlink>
      <w:r w:rsidRPr="004C7597">
        <w:rPr>
          <w:rFonts w:ascii="Times New Roman" w:eastAsia="Times New Roman" w:hAnsi="Times New Roman" w:cs="Times New Roman"/>
          <w:sz w:val="24"/>
          <w:szCs w:val="24"/>
          <w:lang w:eastAsia="ru-RU"/>
        </w:rPr>
        <w:t xml:space="preserve"> настоящей статьи, являются: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34" w:name="p488"/>
      <w:bookmarkEnd w:id="34"/>
      <w:r w:rsidRPr="004C7597">
        <w:rPr>
          <w:rFonts w:ascii="Times New Roman" w:eastAsia="Times New Roman" w:hAnsi="Times New Roman" w:cs="Times New Roman"/>
          <w:sz w:val="24"/>
          <w:szCs w:val="24"/>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(пп. "б" в ред. Федерального закона от 19.12.2016 N 442-ФЗ)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35" w:name="p492"/>
      <w:bookmarkEnd w:id="35"/>
      <w:r w:rsidRPr="004C7597">
        <w:rPr>
          <w:rFonts w:ascii="Times New Roman" w:eastAsia="Times New Roman" w:hAnsi="Times New Roman" w:cs="Times New Roman"/>
          <w:sz w:val="24"/>
          <w:szCs w:val="24"/>
          <w:lang w:eastAsia="ru-RU"/>
        </w:rPr>
        <w:t>в) информации о способах совершения самоубийства, а также призывов к совершению самоубийства;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(пп. "г" введен Федеральным законом от 05.04.2013 N 50-ФЗ)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(пп. "д" введен Федеральным законом от 21.07.2014 N 222-ФЗ)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(пп. "е" введен Федеральным законом от 29.07.2017 N 278-ФЗ)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36" w:name="p499"/>
      <w:bookmarkEnd w:id="36"/>
      <w:r w:rsidRPr="004C7597">
        <w:rPr>
          <w:rFonts w:ascii="Times New Roman" w:eastAsia="Times New Roman" w:hAnsi="Times New Roman" w:cs="Times New Roman"/>
          <w:sz w:val="24"/>
          <w:szCs w:val="24"/>
          <w:lang w:eastAsia="ru-RU"/>
        </w:rPr>
        <w:lastRenderedPageBreak/>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(пп. "ж" введен Федеральным законом от 18.12.2018 N 472-ФЗ)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28.11.2018 N 451-ФЗ)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3 введен Федеральным законом от 23.04.2018 N 102-ФЗ)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37" w:name="p507"/>
      <w:bookmarkEnd w:id="37"/>
      <w:r w:rsidRPr="004C7597">
        <w:rPr>
          <w:rFonts w:ascii="Times New Roman" w:eastAsia="Times New Roman" w:hAnsi="Times New Roman" w:cs="Times New Roman"/>
          <w:sz w:val="24"/>
          <w:szCs w:val="24"/>
          <w:lang w:eastAsia="ru-RU"/>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18.12.2018 N 472-ФЗ)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38" w:name="p510"/>
      <w:bookmarkEnd w:id="38"/>
      <w:r w:rsidRPr="004C7597">
        <w:rPr>
          <w:rFonts w:ascii="Times New Roman" w:eastAsia="Times New Roman" w:hAnsi="Times New Roman" w:cs="Times New Roman"/>
          <w:sz w:val="24"/>
          <w:szCs w:val="24"/>
          <w:lang w:eastAsia="ru-RU"/>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18.12.2018 N 472-ФЗ)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9. В случае непринятия провайдером хостинга и (или) владельцем сайта в сети "Интернет" мер, указанных в </w:t>
      </w:r>
      <w:hyperlink w:anchor="p507" w:history="1">
        <w:r w:rsidRPr="004C7597">
          <w:rPr>
            <w:rFonts w:ascii="Times New Roman" w:eastAsia="Times New Roman" w:hAnsi="Times New Roman" w:cs="Times New Roman"/>
            <w:color w:val="0000FF"/>
            <w:sz w:val="24"/>
            <w:szCs w:val="24"/>
            <w:lang w:eastAsia="ru-RU"/>
          </w:rPr>
          <w:t>частях 7</w:t>
        </w:r>
      </w:hyperlink>
      <w:r w:rsidRPr="004C7597">
        <w:rPr>
          <w:rFonts w:ascii="Times New Roman" w:eastAsia="Times New Roman" w:hAnsi="Times New Roman" w:cs="Times New Roman"/>
          <w:sz w:val="24"/>
          <w:szCs w:val="24"/>
          <w:lang w:eastAsia="ru-RU"/>
        </w:rPr>
        <w:t xml:space="preserve"> и </w:t>
      </w:r>
      <w:hyperlink w:anchor="p510" w:history="1">
        <w:r w:rsidRPr="004C7597">
          <w:rPr>
            <w:rFonts w:ascii="Times New Roman" w:eastAsia="Times New Roman" w:hAnsi="Times New Roman" w:cs="Times New Roman"/>
            <w:color w:val="0000FF"/>
            <w:sz w:val="24"/>
            <w:szCs w:val="24"/>
            <w:lang w:eastAsia="ru-RU"/>
          </w:rPr>
          <w:t>8</w:t>
        </w:r>
      </w:hyperlink>
      <w:r w:rsidRPr="004C7597">
        <w:rPr>
          <w:rFonts w:ascii="Times New Roman" w:eastAsia="Times New Roman" w:hAnsi="Times New Roman" w:cs="Times New Roman"/>
          <w:sz w:val="24"/>
          <w:szCs w:val="24"/>
          <w:lang w:eastAsia="ru-RU"/>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10 ст. 15.1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85" w:history="1">
        <w:r w:rsidRPr="004C7597">
          <w:rPr>
            <w:rFonts w:ascii="Times New Roman" w:eastAsia="Times New Roman" w:hAnsi="Times New Roman" w:cs="Times New Roman"/>
            <w:color w:val="0000FF"/>
            <w:sz w:val="24"/>
            <w:szCs w:val="24"/>
            <w:lang w:eastAsia="ru-RU"/>
          </w:rPr>
          <w:t>частью 4</w:t>
        </w:r>
      </w:hyperlink>
      <w:r w:rsidRPr="004C7597">
        <w:rPr>
          <w:rFonts w:ascii="Times New Roman" w:eastAsia="Times New Roman" w:hAnsi="Times New Roman" w:cs="Times New Roman"/>
          <w:sz w:val="24"/>
          <w:szCs w:val="24"/>
          <w:lang w:eastAsia="ru-RU"/>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w:t>
      </w:r>
      <w:r w:rsidRPr="004C7597">
        <w:rPr>
          <w:rFonts w:ascii="Times New Roman" w:eastAsia="Times New Roman" w:hAnsi="Times New Roman" w:cs="Times New Roman"/>
          <w:sz w:val="24"/>
          <w:szCs w:val="24"/>
          <w:lang w:eastAsia="ru-RU"/>
        </w:rPr>
        <w:lastRenderedPageBreak/>
        <w:t>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83" w:history="1">
        <w:r w:rsidRPr="004C7597">
          <w:rPr>
            <w:rFonts w:ascii="Times New Roman" w:eastAsia="Times New Roman" w:hAnsi="Times New Roman" w:cs="Times New Roman"/>
            <w:color w:val="0000FF"/>
            <w:sz w:val="24"/>
            <w:szCs w:val="24"/>
            <w:lang w:eastAsia="ru-RU"/>
          </w:rPr>
          <w:t>статьей 15.3</w:t>
        </w:r>
      </w:hyperlink>
      <w:r w:rsidRPr="004C7597">
        <w:rPr>
          <w:rFonts w:ascii="Times New Roman" w:eastAsia="Times New Roman" w:hAnsi="Times New Roman" w:cs="Times New Roman"/>
          <w:sz w:val="24"/>
          <w:szCs w:val="24"/>
          <w:lang w:eastAsia="ru-RU"/>
        </w:rPr>
        <w:t xml:space="preserve"> настоящего Федерального закона.</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13 введена Федеральным законом от 28.12.2013 N 398-ФЗ)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85" w:history="1">
        <w:r w:rsidRPr="004C7597">
          <w:rPr>
            <w:rFonts w:ascii="Times New Roman" w:eastAsia="Times New Roman" w:hAnsi="Times New Roman" w:cs="Times New Roman"/>
            <w:color w:val="0000FF"/>
            <w:sz w:val="24"/>
            <w:szCs w:val="24"/>
            <w:lang w:eastAsia="ru-RU"/>
          </w:rPr>
          <w:t>частью 4</w:t>
        </w:r>
      </w:hyperlink>
      <w:r w:rsidRPr="004C7597">
        <w:rPr>
          <w:rFonts w:ascii="Times New Roman" w:eastAsia="Times New Roman" w:hAnsi="Times New Roman" w:cs="Times New Roman"/>
          <w:sz w:val="24"/>
          <w:szCs w:val="24"/>
          <w:lang w:eastAsia="ru-RU"/>
        </w:rPr>
        <w:t xml:space="preserve"> настоящей статьи оператор реестра в течение суток с момента получения решений, указанных в </w:t>
      </w:r>
      <w:hyperlink w:anchor="p488" w:history="1">
        <w:r w:rsidRPr="004C7597">
          <w:rPr>
            <w:rFonts w:ascii="Times New Roman" w:eastAsia="Times New Roman" w:hAnsi="Times New Roman" w:cs="Times New Roman"/>
            <w:color w:val="0000FF"/>
            <w:sz w:val="24"/>
            <w:szCs w:val="24"/>
            <w:lang w:eastAsia="ru-RU"/>
          </w:rPr>
          <w:t>подпунктах "а"</w:t>
        </w:r>
      </w:hyperlink>
      <w:r w:rsidRPr="004C7597">
        <w:rPr>
          <w:rFonts w:ascii="Times New Roman" w:eastAsia="Times New Roman" w:hAnsi="Times New Roman" w:cs="Times New Roman"/>
          <w:sz w:val="24"/>
          <w:szCs w:val="24"/>
          <w:lang w:eastAsia="ru-RU"/>
        </w:rPr>
        <w:t xml:space="preserve">, </w:t>
      </w:r>
      <w:hyperlink w:anchor="p492" w:history="1">
        <w:r w:rsidRPr="004C7597">
          <w:rPr>
            <w:rFonts w:ascii="Times New Roman" w:eastAsia="Times New Roman" w:hAnsi="Times New Roman" w:cs="Times New Roman"/>
            <w:color w:val="0000FF"/>
            <w:sz w:val="24"/>
            <w:szCs w:val="24"/>
            <w:lang w:eastAsia="ru-RU"/>
          </w:rPr>
          <w:t>"в"</w:t>
        </w:r>
      </w:hyperlink>
      <w:r w:rsidRPr="004C7597">
        <w:rPr>
          <w:rFonts w:ascii="Times New Roman" w:eastAsia="Times New Roman" w:hAnsi="Times New Roman" w:cs="Times New Roman"/>
          <w:sz w:val="24"/>
          <w:szCs w:val="24"/>
          <w:lang w:eastAsia="ru-RU"/>
        </w:rPr>
        <w:t xml:space="preserve"> и </w:t>
      </w:r>
      <w:hyperlink w:anchor="p499" w:history="1">
        <w:r w:rsidRPr="004C7597">
          <w:rPr>
            <w:rFonts w:ascii="Times New Roman" w:eastAsia="Times New Roman" w:hAnsi="Times New Roman" w:cs="Times New Roman"/>
            <w:color w:val="0000FF"/>
            <w:sz w:val="24"/>
            <w:szCs w:val="24"/>
            <w:lang w:eastAsia="ru-RU"/>
          </w:rPr>
          <w:t>"ж" пункта 1 части 5</w:t>
        </w:r>
      </w:hyperlink>
      <w:r w:rsidRPr="004C7597">
        <w:rPr>
          <w:rFonts w:ascii="Times New Roman" w:eastAsia="Times New Roman" w:hAnsi="Times New Roman" w:cs="Times New Roman"/>
          <w:sz w:val="24"/>
          <w:szCs w:val="24"/>
          <w:lang w:eastAsia="ru-RU"/>
        </w:rPr>
        <w:t xml:space="preserve"> настоящей статьи, уведомляет по системе взаимодействия об этом федеральный орган исполнительной власти в сфере внутренних дел.</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14 введена Федеральным законом от 07.06.2017 N 109-ФЗ; в ред. Федерального закона от 18.12.2018 N 472-ФЗ)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18.03.2019 N 30-ФЗ)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39" w:name="p528"/>
      <w:bookmarkEnd w:id="39"/>
      <w:r w:rsidRPr="004C7597">
        <w:rPr>
          <w:rFonts w:ascii="Times New Roman" w:eastAsia="Times New Roman" w:hAnsi="Times New Roman" w:cs="Times New Roman"/>
          <w:sz w:val="24"/>
          <w:szCs w:val="24"/>
          <w:lang w:eastAsia="ru-RU"/>
        </w:rPr>
        <w:t>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28"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незамедлительно:</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40" w:name="p530"/>
      <w:bookmarkEnd w:id="40"/>
      <w:r w:rsidRPr="004C7597">
        <w:rPr>
          <w:rFonts w:ascii="Times New Roman" w:eastAsia="Times New Roman" w:hAnsi="Times New Roman" w:cs="Times New Roman"/>
          <w:sz w:val="24"/>
          <w:szCs w:val="24"/>
          <w:lang w:eastAsia="ru-RU"/>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28"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41" w:name="p531"/>
      <w:bookmarkEnd w:id="41"/>
      <w:r w:rsidRPr="004C7597">
        <w:rPr>
          <w:rFonts w:ascii="Times New Roman" w:eastAsia="Times New Roman" w:hAnsi="Times New Roman" w:cs="Times New Roman"/>
          <w:sz w:val="24"/>
          <w:szCs w:val="24"/>
          <w:lang w:eastAsia="ru-RU"/>
        </w:rPr>
        <w:lastRenderedPageBreak/>
        <w:t xml:space="preserve">2) направляет провайдеру хостинга или иному указанному в </w:t>
      </w:r>
      <w:hyperlink w:anchor="p530" w:history="1">
        <w:r w:rsidRPr="004C7597">
          <w:rPr>
            <w:rFonts w:ascii="Times New Roman" w:eastAsia="Times New Roman" w:hAnsi="Times New Roman" w:cs="Times New Roman"/>
            <w:color w:val="0000FF"/>
            <w:sz w:val="24"/>
            <w:szCs w:val="24"/>
            <w:lang w:eastAsia="ru-RU"/>
          </w:rPr>
          <w:t>пункте 1</w:t>
        </w:r>
      </w:hyperlink>
      <w:r w:rsidRPr="004C7597">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28"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3) фиксирует дату и время направления уведомления провайдеру хостинга или иному указанному в </w:t>
      </w:r>
      <w:hyperlink w:anchor="p530" w:history="1">
        <w:r w:rsidRPr="004C7597">
          <w:rPr>
            <w:rFonts w:ascii="Times New Roman" w:eastAsia="Times New Roman" w:hAnsi="Times New Roman" w:cs="Times New Roman"/>
            <w:color w:val="0000FF"/>
            <w:sz w:val="24"/>
            <w:szCs w:val="24"/>
            <w:lang w:eastAsia="ru-RU"/>
          </w:rPr>
          <w:t>пункте 1</w:t>
        </w:r>
      </w:hyperlink>
      <w:r w:rsidRPr="004C7597">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42" w:name="p533"/>
      <w:bookmarkEnd w:id="42"/>
      <w:r w:rsidRPr="004C7597">
        <w:rPr>
          <w:rFonts w:ascii="Times New Roman" w:eastAsia="Times New Roman" w:hAnsi="Times New Roman" w:cs="Times New Roman"/>
          <w:sz w:val="24"/>
          <w:szCs w:val="24"/>
          <w:lang w:eastAsia="ru-RU"/>
        </w:rPr>
        <w:t xml:space="preserve">3. Незамедлительно с момента получения уведомления, указанного в </w:t>
      </w:r>
      <w:hyperlink w:anchor="p531" w:history="1">
        <w:r w:rsidRPr="004C7597">
          <w:rPr>
            <w:rFonts w:ascii="Times New Roman" w:eastAsia="Times New Roman" w:hAnsi="Times New Roman" w:cs="Times New Roman"/>
            <w:color w:val="0000FF"/>
            <w:sz w:val="24"/>
            <w:szCs w:val="24"/>
            <w:lang w:eastAsia="ru-RU"/>
          </w:rPr>
          <w:t>пункте 2 части 2</w:t>
        </w:r>
      </w:hyperlink>
      <w:r w:rsidRPr="004C7597">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530" w:history="1">
        <w:r w:rsidRPr="004C7597">
          <w:rPr>
            <w:rFonts w:ascii="Times New Roman" w:eastAsia="Times New Roman" w:hAnsi="Times New Roman" w:cs="Times New Roman"/>
            <w:color w:val="0000FF"/>
            <w:sz w:val="24"/>
            <w:szCs w:val="24"/>
            <w:lang w:eastAsia="ru-RU"/>
          </w:rPr>
          <w:t>пункте 1 части 2</w:t>
        </w:r>
      </w:hyperlink>
      <w:r w:rsidRPr="004C7597">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28"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43" w:name="p534"/>
      <w:bookmarkEnd w:id="43"/>
      <w:r w:rsidRPr="004C7597">
        <w:rPr>
          <w:rFonts w:ascii="Times New Roman" w:eastAsia="Times New Roman" w:hAnsi="Times New Roman" w:cs="Times New Roman"/>
          <w:sz w:val="24"/>
          <w:szCs w:val="24"/>
          <w:lang w:eastAsia="ru-RU"/>
        </w:rPr>
        <w:t xml:space="preserve">4. В течение суток с момента получения от провайдера хостинга или иного указанного в </w:t>
      </w:r>
      <w:hyperlink w:anchor="p530" w:history="1">
        <w:r w:rsidRPr="004C7597">
          <w:rPr>
            <w:rFonts w:ascii="Times New Roman" w:eastAsia="Times New Roman" w:hAnsi="Times New Roman" w:cs="Times New Roman"/>
            <w:color w:val="0000FF"/>
            <w:sz w:val="24"/>
            <w:szCs w:val="24"/>
            <w:lang w:eastAsia="ru-RU"/>
          </w:rPr>
          <w:t>пункте 1 части 2</w:t>
        </w:r>
      </w:hyperlink>
      <w:r w:rsidRPr="004C7597">
        <w:rPr>
          <w:rFonts w:ascii="Times New Roman" w:eastAsia="Times New Roman" w:hAnsi="Times New Roman" w:cs="Times New Roman"/>
          <w:sz w:val="24"/>
          <w:szCs w:val="24"/>
          <w:lang w:eastAsia="ru-RU"/>
        </w:rPr>
        <w:t xml:space="preserve"> настоящей статьи лица уведомления о необходимости удалить информацию, указанную в </w:t>
      </w:r>
      <w:hyperlink w:anchor="p528"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30" w:history="1">
        <w:r w:rsidRPr="004C7597">
          <w:rPr>
            <w:rFonts w:ascii="Times New Roman" w:eastAsia="Times New Roman" w:hAnsi="Times New Roman" w:cs="Times New Roman"/>
            <w:color w:val="0000FF"/>
            <w:sz w:val="24"/>
            <w:szCs w:val="24"/>
            <w:lang w:eastAsia="ru-RU"/>
          </w:rPr>
          <w:t>пункте 1 части 2</w:t>
        </w:r>
      </w:hyperlink>
      <w:r w:rsidRPr="004C7597">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31" w:history="1">
        <w:r w:rsidRPr="004C7597">
          <w:rPr>
            <w:rFonts w:ascii="Times New Roman" w:eastAsia="Times New Roman" w:hAnsi="Times New Roman" w:cs="Times New Roman"/>
            <w:color w:val="0000FF"/>
            <w:sz w:val="24"/>
            <w:szCs w:val="24"/>
            <w:lang w:eastAsia="ru-RU"/>
          </w:rPr>
          <w:t>пункте 2 части 2</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44" w:name="p535"/>
      <w:bookmarkEnd w:id="44"/>
      <w:r w:rsidRPr="004C7597">
        <w:rPr>
          <w:rFonts w:ascii="Times New Roman" w:eastAsia="Times New Roman" w:hAnsi="Times New Roman" w:cs="Times New Roman"/>
          <w:sz w:val="24"/>
          <w:szCs w:val="24"/>
          <w:lang w:eastAsia="ru-RU"/>
        </w:rPr>
        <w:t xml:space="preserve">5. В случае непринятия провайдером хостинга или иным указанным в </w:t>
      </w:r>
      <w:hyperlink w:anchor="p530" w:history="1">
        <w:r w:rsidRPr="004C7597">
          <w:rPr>
            <w:rFonts w:ascii="Times New Roman" w:eastAsia="Times New Roman" w:hAnsi="Times New Roman" w:cs="Times New Roman"/>
            <w:color w:val="0000FF"/>
            <w:sz w:val="24"/>
            <w:szCs w:val="24"/>
            <w:lang w:eastAsia="ru-RU"/>
          </w:rPr>
          <w:t>пункте 1 части 2</w:t>
        </w:r>
      </w:hyperlink>
      <w:r w:rsidRPr="004C7597">
        <w:rPr>
          <w:rFonts w:ascii="Times New Roman" w:eastAsia="Times New Roman" w:hAnsi="Times New Roman" w:cs="Times New Roman"/>
          <w:sz w:val="24"/>
          <w:szCs w:val="24"/>
          <w:lang w:eastAsia="ru-RU"/>
        </w:rPr>
        <w:t xml:space="preserve"> настоящей статьи лицом и (или) владельцем информационного ресурса мер, указанных в </w:t>
      </w:r>
      <w:hyperlink w:anchor="p533" w:history="1">
        <w:r w:rsidRPr="004C7597">
          <w:rPr>
            <w:rFonts w:ascii="Times New Roman" w:eastAsia="Times New Roman" w:hAnsi="Times New Roman" w:cs="Times New Roman"/>
            <w:color w:val="0000FF"/>
            <w:sz w:val="24"/>
            <w:szCs w:val="24"/>
            <w:lang w:eastAsia="ru-RU"/>
          </w:rPr>
          <w:t>частях 3</w:t>
        </w:r>
      </w:hyperlink>
      <w:r w:rsidRPr="004C7597">
        <w:rPr>
          <w:rFonts w:ascii="Times New Roman" w:eastAsia="Times New Roman" w:hAnsi="Times New Roman" w:cs="Times New Roman"/>
          <w:sz w:val="24"/>
          <w:szCs w:val="24"/>
          <w:lang w:eastAsia="ru-RU"/>
        </w:rPr>
        <w:t xml:space="preserve"> и </w:t>
      </w:r>
      <w:hyperlink w:anchor="p534" w:history="1">
        <w:r w:rsidRPr="004C7597">
          <w:rPr>
            <w:rFonts w:ascii="Times New Roman" w:eastAsia="Times New Roman" w:hAnsi="Times New Roman" w:cs="Times New Roman"/>
            <w:color w:val="0000FF"/>
            <w:sz w:val="24"/>
            <w:szCs w:val="24"/>
            <w:lang w:eastAsia="ru-RU"/>
          </w:rPr>
          <w:t>4</w:t>
        </w:r>
      </w:hyperlink>
      <w:r w:rsidRPr="004C7597">
        <w:rPr>
          <w:rFonts w:ascii="Times New Roman" w:eastAsia="Times New Roman" w:hAnsi="Times New Roman" w:cs="Times New Roman"/>
          <w:sz w:val="24"/>
          <w:szCs w:val="24"/>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28"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6 ст. 15.1-1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6. После получения по системе взаимодействия сведений, указанных в </w:t>
      </w:r>
      <w:hyperlink w:anchor="p535" w:history="1">
        <w:r w:rsidRPr="004C7597">
          <w:rPr>
            <w:rFonts w:ascii="Times New Roman" w:eastAsia="Times New Roman" w:hAnsi="Times New Roman" w:cs="Times New Roman"/>
            <w:color w:val="0000FF"/>
            <w:sz w:val="24"/>
            <w:szCs w:val="24"/>
            <w:lang w:eastAsia="ru-RU"/>
          </w:rPr>
          <w:t>части 5</w:t>
        </w:r>
      </w:hyperlink>
      <w:r w:rsidRPr="004C7597">
        <w:rPr>
          <w:rFonts w:ascii="Times New Roman" w:eastAsia="Times New Roman" w:hAnsi="Times New Roman" w:cs="Times New Roman"/>
          <w:sz w:val="24"/>
          <w:szCs w:val="24"/>
          <w:lang w:eastAsia="ru-RU"/>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28"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45" w:name="p539"/>
      <w:bookmarkEnd w:id="45"/>
      <w:r w:rsidRPr="004C7597">
        <w:rPr>
          <w:rFonts w:ascii="Times New Roman" w:eastAsia="Times New Roman" w:hAnsi="Times New Roman" w:cs="Times New Roman"/>
          <w:sz w:val="24"/>
          <w:szCs w:val="24"/>
          <w:lang w:eastAsia="ru-RU"/>
        </w:rPr>
        <w:t xml:space="preserve">7. В случае, если владелец информационного ресурса удалил информацию, указанную в </w:t>
      </w:r>
      <w:hyperlink w:anchor="p528"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46" w:name="p540"/>
      <w:bookmarkEnd w:id="46"/>
      <w:r w:rsidRPr="004C7597">
        <w:rPr>
          <w:rFonts w:ascii="Times New Roman" w:eastAsia="Times New Roman" w:hAnsi="Times New Roman" w:cs="Times New Roman"/>
          <w:sz w:val="24"/>
          <w:szCs w:val="24"/>
          <w:lang w:eastAsia="ru-RU"/>
        </w:rPr>
        <w:t xml:space="preserve">8. После получения уведомления, указанного в </w:t>
      </w:r>
      <w:hyperlink w:anchor="p539" w:history="1">
        <w:r w:rsidRPr="004C7597">
          <w:rPr>
            <w:rFonts w:ascii="Times New Roman" w:eastAsia="Times New Roman" w:hAnsi="Times New Roman" w:cs="Times New Roman"/>
            <w:color w:val="0000FF"/>
            <w:sz w:val="24"/>
            <w:szCs w:val="24"/>
            <w:lang w:eastAsia="ru-RU"/>
          </w:rPr>
          <w:t>части 7</w:t>
        </w:r>
      </w:hyperlink>
      <w:r w:rsidRPr="004C7597">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9 ст. 15.1-1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 xml:space="preserve">9. После получения уведомления, указанного в </w:t>
      </w:r>
      <w:hyperlink w:anchor="p540" w:history="1">
        <w:r w:rsidRPr="004C7597">
          <w:rPr>
            <w:rFonts w:ascii="Times New Roman" w:eastAsia="Times New Roman" w:hAnsi="Times New Roman" w:cs="Times New Roman"/>
            <w:color w:val="0000FF"/>
            <w:sz w:val="24"/>
            <w:szCs w:val="24"/>
            <w:lang w:eastAsia="ru-RU"/>
          </w:rPr>
          <w:t>части 8</w:t>
        </w:r>
      </w:hyperlink>
      <w:r w:rsidRPr="004C7597">
        <w:rPr>
          <w:rFonts w:ascii="Times New Roman" w:eastAsia="Times New Roman" w:hAnsi="Times New Roman" w:cs="Times New Roman"/>
          <w:sz w:val="24"/>
          <w:szCs w:val="24"/>
          <w:lang w:eastAsia="ru-RU"/>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ст. 15.1-1 дополняется ч. 10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47" w:name="p547"/>
      <w:bookmarkEnd w:id="47"/>
      <w:r w:rsidRPr="004C7597">
        <w:rPr>
          <w:rFonts w:ascii="Arial" w:eastAsia="Times New Roman" w:hAnsi="Arial" w:cs="Arial"/>
          <w:b/>
          <w:bCs/>
          <w:sz w:val="24"/>
          <w:szCs w:val="24"/>
          <w:lang w:eastAsia="ru-RU"/>
        </w:rPr>
        <w:t>Статья 15.2. Порядок ограничения доступа к информации, распространяемой с нарушением авторских и (или) смежных прав</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24.11.2014 N 364-ФЗ)</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02.07.2013 N 187-ФЗ)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24.11.2014 N 364-ФЗ)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48" w:name="p556"/>
      <w:bookmarkEnd w:id="48"/>
      <w:r w:rsidRPr="004C7597">
        <w:rPr>
          <w:rFonts w:ascii="Times New Roman" w:eastAsia="Times New Roman" w:hAnsi="Times New Roman" w:cs="Times New Roman"/>
          <w:sz w:val="24"/>
          <w:szCs w:val="24"/>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24.11.2014 N 364-ФЗ)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49" w:name="p559"/>
      <w:bookmarkEnd w:id="49"/>
      <w:r w:rsidRPr="004C7597">
        <w:rPr>
          <w:rFonts w:ascii="Times New Roman" w:eastAsia="Times New Roman" w:hAnsi="Times New Roman" w:cs="Times New Roman"/>
          <w:sz w:val="24"/>
          <w:szCs w:val="24"/>
          <w:lang w:eastAsia="ru-RU"/>
        </w:rPr>
        <w:t xml:space="preserve">2) направляет провайдеру хостинга или иному указанному в </w:t>
      </w:r>
      <w:hyperlink w:anchor="p556" w:history="1">
        <w:r w:rsidRPr="004C7597">
          <w:rPr>
            <w:rFonts w:ascii="Times New Roman" w:eastAsia="Times New Roman" w:hAnsi="Times New Roman" w:cs="Times New Roman"/>
            <w:color w:val="0000FF"/>
            <w:sz w:val="24"/>
            <w:szCs w:val="24"/>
            <w:lang w:eastAsia="ru-RU"/>
          </w:rPr>
          <w:t>пункте 1</w:t>
        </w:r>
      </w:hyperlink>
      <w:r w:rsidRPr="004C7597">
        <w:rPr>
          <w:rFonts w:ascii="Times New Roman" w:eastAsia="Times New Roman" w:hAnsi="Times New Roman" w:cs="Times New Roman"/>
          <w:sz w:val="24"/>
          <w:szCs w:val="24"/>
          <w:lang w:eastAsia="ru-RU"/>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w:t>
      </w:r>
      <w:r w:rsidRPr="004C7597">
        <w:rPr>
          <w:rFonts w:ascii="Times New Roman" w:eastAsia="Times New Roman" w:hAnsi="Times New Roman" w:cs="Times New Roman"/>
          <w:sz w:val="24"/>
          <w:szCs w:val="24"/>
          <w:lang w:eastAsia="ru-RU"/>
        </w:rPr>
        <w:lastRenderedPageBreak/>
        <w:t>сайта в сети "Интернет", позволяющих идентифицировать такую информацию, и с требованием принять меры по ограничению доступа к такой информации;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24.11.2014 N 364-ФЗ)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3) фиксирует дату и время направления уведомления провайдеру хостинга или иному указанному в </w:t>
      </w:r>
      <w:hyperlink w:anchor="p556" w:history="1">
        <w:r w:rsidRPr="004C7597">
          <w:rPr>
            <w:rFonts w:ascii="Times New Roman" w:eastAsia="Times New Roman" w:hAnsi="Times New Roman" w:cs="Times New Roman"/>
            <w:color w:val="0000FF"/>
            <w:sz w:val="24"/>
            <w:szCs w:val="24"/>
            <w:lang w:eastAsia="ru-RU"/>
          </w:rPr>
          <w:t>пункте 1</w:t>
        </w:r>
      </w:hyperlink>
      <w:r w:rsidRPr="004C7597">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50" w:name="p563"/>
      <w:bookmarkEnd w:id="50"/>
      <w:r w:rsidRPr="004C7597">
        <w:rPr>
          <w:rFonts w:ascii="Times New Roman" w:eastAsia="Times New Roman" w:hAnsi="Times New Roman" w:cs="Times New Roman"/>
          <w:sz w:val="24"/>
          <w:szCs w:val="24"/>
          <w:lang w:eastAsia="ru-RU"/>
        </w:rPr>
        <w:t xml:space="preserve">3. В течение одного рабочего дня с момента получения уведомления, указанного в </w:t>
      </w:r>
      <w:hyperlink w:anchor="p559" w:history="1">
        <w:r w:rsidRPr="004C7597">
          <w:rPr>
            <w:rFonts w:ascii="Times New Roman" w:eastAsia="Times New Roman" w:hAnsi="Times New Roman" w:cs="Times New Roman"/>
            <w:color w:val="0000FF"/>
            <w:sz w:val="24"/>
            <w:szCs w:val="24"/>
            <w:lang w:eastAsia="ru-RU"/>
          </w:rPr>
          <w:t>пункте 2 части 2</w:t>
        </w:r>
      </w:hyperlink>
      <w:r w:rsidRPr="004C7597">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556" w:history="1">
        <w:r w:rsidRPr="004C7597">
          <w:rPr>
            <w:rFonts w:ascii="Times New Roman" w:eastAsia="Times New Roman" w:hAnsi="Times New Roman" w:cs="Times New Roman"/>
            <w:color w:val="0000FF"/>
            <w:sz w:val="24"/>
            <w:szCs w:val="24"/>
            <w:lang w:eastAsia="ru-RU"/>
          </w:rPr>
          <w:t>пункте 1 части 2</w:t>
        </w:r>
      </w:hyperlink>
      <w:r w:rsidRPr="004C7597">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24.11.2014 N 364-ФЗ)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51" w:name="p566"/>
      <w:bookmarkEnd w:id="51"/>
      <w:r w:rsidRPr="004C7597">
        <w:rPr>
          <w:rFonts w:ascii="Times New Roman" w:eastAsia="Times New Roman" w:hAnsi="Times New Roman" w:cs="Times New Roman"/>
          <w:sz w:val="24"/>
          <w:szCs w:val="24"/>
          <w:lang w:eastAsia="ru-RU"/>
        </w:rPr>
        <w:t xml:space="preserve">4. В течение одного рабочего дня с момента получения от провайдера хостинга или иного указанного в </w:t>
      </w:r>
      <w:hyperlink w:anchor="p556" w:history="1">
        <w:r w:rsidRPr="004C7597">
          <w:rPr>
            <w:rFonts w:ascii="Times New Roman" w:eastAsia="Times New Roman" w:hAnsi="Times New Roman" w:cs="Times New Roman"/>
            <w:color w:val="0000FF"/>
            <w:sz w:val="24"/>
            <w:szCs w:val="24"/>
            <w:lang w:eastAsia="ru-RU"/>
          </w:rPr>
          <w:t>пункте 1 части 2</w:t>
        </w:r>
      </w:hyperlink>
      <w:r w:rsidRPr="004C7597">
        <w:rPr>
          <w:rFonts w:ascii="Times New Roman" w:eastAsia="Times New Roman" w:hAnsi="Times New Roman" w:cs="Times New Roman"/>
          <w:sz w:val="24"/>
          <w:szCs w:val="24"/>
          <w:lang w:eastAsia="ru-RU"/>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56" w:history="1">
        <w:r w:rsidRPr="004C7597">
          <w:rPr>
            <w:rFonts w:ascii="Times New Roman" w:eastAsia="Times New Roman" w:hAnsi="Times New Roman" w:cs="Times New Roman"/>
            <w:color w:val="0000FF"/>
            <w:sz w:val="24"/>
            <w:szCs w:val="24"/>
            <w:lang w:eastAsia="ru-RU"/>
          </w:rPr>
          <w:t>пункте 1 части 2</w:t>
        </w:r>
      </w:hyperlink>
      <w:r w:rsidRPr="004C7597">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59" w:history="1">
        <w:r w:rsidRPr="004C7597">
          <w:rPr>
            <w:rFonts w:ascii="Times New Roman" w:eastAsia="Times New Roman" w:hAnsi="Times New Roman" w:cs="Times New Roman"/>
            <w:color w:val="0000FF"/>
            <w:sz w:val="24"/>
            <w:szCs w:val="24"/>
            <w:lang w:eastAsia="ru-RU"/>
          </w:rPr>
          <w:t>пункте 2 части 2</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4 в ред. Федерального закона от 24.11.2014 N 364-ФЗ)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5. В случае непринятия провайдером хостинга или иным указанным в </w:t>
      </w:r>
      <w:hyperlink w:anchor="p556" w:history="1">
        <w:r w:rsidRPr="004C7597">
          <w:rPr>
            <w:rFonts w:ascii="Times New Roman" w:eastAsia="Times New Roman" w:hAnsi="Times New Roman" w:cs="Times New Roman"/>
            <w:color w:val="0000FF"/>
            <w:sz w:val="24"/>
            <w:szCs w:val="24"/>
            <w:lang w:eastAsia="ru-RU"/>
          </w:rPr>
          <w:t>пункте 1 части 2</w:t>
        </w:r>
      </w:hyperlink>
      <w:r w:rsidRPr="004C7597">
        <w:rPr>
          <w:rFonts w:ascii="Times New Roman" w:eastAsia="Times New Roman" w:hAnsi="Times New Roman" w:cs="Times New Roman"/>
          <w:sz w:val="24"/>
          <w:szCs w:val="24"/>
          <w:lang w:eastAsia="ru-RU"/>
        </w:rPr>
        <w:t xml:space="preserve"> настоящей статьи лицом и (или) владельцем информационного ресурса мер, указанных в </w:t>
      </w:r>
      <w:hyperlink w:anchor="p563" w:history="1">
        <w:r w:rsidRPr="004C7597">
          <w:rPr>
            <w:rFonts w:ascii="Times New Roman" w:eastAsia="Times New Roman" w:hAnsi="Times New Roman" w:cs="Times New Roman"/>
            <w:color w:val="0000FF"/>
            <w:sz w:val="24"/>
            <w:szCs w:val="24"/>
            <w:lang w:eastAsia="ru-RU"/>
          </w:rPr>
          <w:t>частях 3</w:t>
        </w:r>
      </w:hyperlink>
      <w:r w:rsidRPr="004C7597">
        <w:rPr>
          <w:rFonts w:ascii="Times New Roman" w:eastAsia="Times New Roman" w:hAnsi="Times New Roman" w:cs="Times New Roman"/>
          <w:sz w:val="24"/>
          <w:szCs w:val="24"/>
          <w:lang w:eastAsia="ru-RU"/>
        </w:rPr>
        <w:t xml:space="preserve"> и </w:t>
      </w:r>
      <w:hyperlink w:anchor="p566" w:history="1">
        <w:r w:rsidRPr="004C7597">
          <w:rPr>
            <w:rFonts w:ascii="Times New Roman" w:eastAsia="Times New Roman" w:hAnsi="Times New Roman" w:cs="Times New Roman"/>
            <w:color w:val="0000FF"/>
            <w:sz w:val="24"/>
            <w:szCs w:val="24"/>
            <w:lang w:eastAsia="ru-RU"/>
          </w:rPr>
          <w:t>4</w:t>
        </w:r>
      </w:hyperlink>
      <w:r w:rsidRPr="004C7597">
        <w:rPr>
          <w:rFonts w:ascii="Times New Roman" w:eastAsia="Times New Roman" w:hAnsi="Times New Roman" w:cs="Times New Roman"/>
          <w:sz w:val="24"/>
          <w:szCs w:val="24"/>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24.11.2014 N 364-ФЗ)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56" w:history="1">
        <w:r w:rsidRPr="004C7597">
          <w:rPr>
            <w:rFonts w:ascii="Times New Roman" w:eastAsia="Times New Roman" w:hAnsi="Times New Roman" w:cs="Times New Roman"/>
            <w:color w:val="0000FF"/>
            <w:sz w:val="24"/>
            <w:szCs w:val="24"/>
            <w:lang w:eastAsia="ru-RU"/>
          </w:rPr>
          <w:t>пункте 1 части 2</w:t>
        </w:r>
      </w:hyperlink>
      <w:r w:rsidRPr="004C7597">
        <w:rPr>
          <w:rFonts w:ascii="Times New Roman" w:eastAsia="Times New Roman" w:hAnsi="Times New Roman" w:cs="Times New Roman"/>
          <w:sz w:val="24"/>
          <w:szCs w:val="24"/>
          <w:lang w:eastAsia="ru-RU"/>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24.11.2014 N 364-ФЗ)</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lastRenderedPageBreak/>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7 ст. 15.2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7 в ред. Федерального закона от 24.11.2014 N 364-ФЗ)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9. Предусмотренный настоящей статьей порядок не применяется к информации, подлежащей включению в реестр в соответствии со </w:t>
      </w:r>
      <w:hyperlink w:anchor="p477" w:history="1">
        <w:r w:rsidRPr="004C7597">
          <w:rPr>
            <w:rFonts w:ascii="Times New Roman" w:eastAsia="Times New Roman" w:hAnsi="Times New Roman" w:cs="Times New Roman"/>
            <w:color w:val="0000FF"/>
            <w:sz w:val="24"/>
            <w:szCs w:val="24"/>
            <w:lang w:eastAsia="ru-RU"/>
          </w:rPr>
          <w:t>статьей 15.1</w:t>
        </w:r>
      </w:hyperlink>
      <w:r w:rsidRPr="004C7597">
        <w:rPr>
          <w:rFonts w:ascii="Times New Roman" w:eastAsia="Times New Roman" w:hAnsi="Times New Roman" w:cs="Times New Roman"/>
          <w:sz w:val="24"/>
          <w:szCs w:val="24"/>
          <w:lang w:eastAsia="ru-RU"/>
        </w:rPr>
        <w:t xml:space="preserve"> настоящего Федерального закона.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52" w:name="p583"/>
      <w:bookmarkEnd w:id="52"/>
      <w:r w:rsidRPr="004C7597">
        <w:rPr>
          <w:rFonts w:ascii="Arial" w:eastAsia="Times New Roman" w:hAnsi="Arial" w:cs="Arial"/>
          <w:b/>
          <w:bCs/>
          <w:sz w:val="24"/>
          <w:szCs w:val="24"/>
          <w:lang w:eastAsia="ru-RU"/>
        </w:rPr>
        <w:t>Статья 15.3. Порядок ограничения доступа к информации, распространяемой с нарушением закона</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28.12.2013 N 398-ФЗ)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53" w:name="p586"/>
      <w:bookmarkEnd w:id="53"/>
      <w:r w:rsidRPr="004C7597">
        <w:rPr>
          <w:rFonts w:ascii="Times New Roman" w:eastAsia="Times New Roman" w:hAnsi="Times New Roman" w:cs="Times New Roman"/>
          <w:sz w:val="24"/>
          <w:szCs w:val="24"/>
          <w:lang w:eastAsia="ru-RU"/>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rsidRPr="004C7597">
        <w:rPr>
          <w:rFonts w:ascii="Times New Roman" w:eastAsia="Times New Roman" w:hAnsi="Times New Roman" w:cs="Times New Roman"/>
          <w:sz w:val="24"/>
          <w:szCs w:val="24"/>
          <w:lang w:eastAsia="ru-RU"/>
        </w:rPr>
        <w:lastRenderedPageBreak/>
        <w:t>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Федеральных законов от 25.11.2017 N 327-ФЗ, от 18.03.2019 N 31-ФЗ)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54" w:name="p589"/>
      <w:bookmarkEnd w:id="54"/>
      <w:r w:rsidRPr="004C7597">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86"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Законом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1.1 введена Федеральным законом от 18.03.2019 N 31-ФЗ)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589" w:history="1">
        <w:r w:rsidRPr="004C7597">
          <w:rPr>
            <w:rFonts w:ascii="Times New Roman" w:eastAsia="Times New Roman" w:hAnsi="Times New Roman" w:cs="Times New Roman"/>
            <w:color w:val="0000FF"/>
            <w:sz w:val="24"/>
            <w:szCs w:val="24"/>
            <w:lang w:eastAsia="ru-RU"/>
          </w:rPr>
          <w:t>части 1.1</w:t>
        </w:r>
      </w:hyperlink>
      <w:r w:rsidRPr="004C7597">
        <w:rPr>
          <w:rFonts w:ascii="Times New Roman" w:eastAsia="Times New Roman" w:hAnsi="Times New Roman" w:cs="Times New Roman"/>
          <w:sz w:val="24"/>
          <w:szCs w:val="24"/>
          <w:lang w:eastAsia="ru-RU"/>
        </w:rPr>
        <w:t xml:space="preserve"> настоящей статьи, редакция сетевого издания обязана удалить информацию, указанную в </w:t>
      </w:r>
      <w:hyperlink w:anchor="p589" w:history="1">
        <w:r w:rsidRPr="004C7597">
          <w:rPr>
            <w:rFonts w:ascii="Times New Roman" w:eastAsia="Times New Roman" w:hAnsi="Times New Roman" w:cs="Times New Roman"/>
            <w:color w:val="0000FF"/>
            <w:sz w:val="24"/>
            <w:szCs w:val="24"/>
            <w:lang w:eastAsia="ru-RU"/>
          </w:rPr>
          <w:t>части 1.1</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1.2 введена Федеральным законом от 18.03.2019 N 31-ФЗ)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55" w:name="p593"/>
      <w:bookmarkEnd w:id="55"/>
      <w:r w:rsidRPr="004C7597">
        <w:rPr>
          <w:rFonts w:ascii="Times New Roman" w:eastAsia="Times New Roman" w:hAnsi="Times New Roman" w:cs="Times New Roman"/>
          <w:sz w:val="24"/>
          <w:szCs w:val="24"/>
          <w:lang w:eastAsia="ru-RU"/>
        </w:rPr>
        <w:t xml:space="preserve">1.3. В случае, если редакция сетевого издания незамедлительно не удалила информацию, указанную в </w:t>
      </w:r>
      <w:hyperlink w:anchor="p589" w:history="1">
        <w:r w:rsidRPr="004C7597">
          <w:rPr>
            <w:rFonts w:ascii="Times New Roman" w:eastAsia="Times New Roman" w:hAnsi="Times New Roman" w:cs="Times New Roman"/>
            <w:color w:val="0000FF"/>
            <w:sz w:val="24"/>
            <w:szCs w:val="24"/>
            <w:lang w:eastAsia="ru-RU"/>
          </w:rPr>
          <w:t>части 1.1</w:t>
        </w:r>
      </w:hyperlink>
      <w:r w:rsidRPr="004C7597">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589" w:history="1">
        <w:r w:rsidRPr="004C7597">
          <w:rPr>
            <w:rFonts w:ascii="Times New Roman" w:eastAsia="Times New Roman" w:hAnsi="Times New Roman" w:cs="Times New Roman"/>
            <w:color w:val="0000FF"/>
            <w:sz w:val="24"/>
            <w:szCs w:val="24"/>
            <w:lang w:eastAsia="ru-RU"/>
          </w:rPr>
          <w:t>части 1.1</w:t>
        </w:r>
      </w:hyperlink>
      <w:r w:rsidRPr="004C7597">
        <w:rPr>
          <w:rFonts w:ascii="Times New Roman" w:eastAsia="Times New Roman" w:hAnsi="Times New Roman" w:cs="Times New Roman"/>
          <w:sz w:val="24"/>
          <w:szCs w:val="24"/>
          <w:lang w:eastAsia="ru-RU"/>
        </w:rP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1.3 введена Федеральным законом от 18.03.2019 N 31-ФЗ)</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1.4 ст. 15.3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56" w:name="p597"/>
      <w:bookmarkEnd w:id="56"/>
      <w:r w:rsidRPr="004C7597">
        <w:rPr>
          <w:rFonts w:ascii="Times New Roman" w:eastAsia="Times New Roman" w:hAnsi="Times New Roman" w:cs="Times New Roman"/>
          <w:sz w:val="24"/>
          <w:szCs w:val="24"/>
          <w:lang w:eastAsia="ru-RU"/>
        </w:rPr>
        <w:t xml:space="preserve">1.4. После получения по системе взаимодействия требования, указанного в </w:t>
      </w:r>
      <w:hyperlink w:anchor="p593" w:history="1">
        <w:r w:rsidRPr="004C7597">
          <w:rPr>
            <w:rFonts w:ascii="Times New Roman" w:eastAsia="Times New Roman" w:hAnsi="Times New Roman" w:cs="Times New Roman"/>
            <w:color w:val="0000FF"/>
            <w:sz w:val="24"/>
            <w:szCs w:val="24"/>
            <w:lang w:eastAsia="ru-RU"/>
          </w:rPr>
          <w:t>части 1.3</w:t>
        </w:r>
      </w:hyperlink>
      <w:r w:rsidRPr="004C7597">
        <w:rPr>
          <w:rFonts w:ascii="Times New Roman" w:eastAsia="Times New Roman" w:hAnsi="Times New Roman" w:cs="Times New Roman"/>
          <w:sz w:val="24"/>
          <w:szCs w:val="24"/>
          <w:lang w:eastAsia="ru-RU"/>
        </w:rP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589" w:history="1">
        <w:r w:rsidRPr="004C7597">
          <w:rPr>
            <w:rFonts w:ascii="Times New Roman" w:eastAsia="Times New Roman" w:hAnsi="Times New Roman" w:cs="Times New Roman"/>
            <w:color w:val="0000FF"/>
            <w:sz w:val="24"/>
            <w:szCs w:val="24"/>
            <w:lang w:eastAsia="ru-RU"/>
          </w:rPr>
          <w:t>части 1.1</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1.4 введена Федеральным законом от 18.03.2019 N 31-ФЗ)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1.5. В случае ограничения доступа к сетевому изданию в порядке, предусмотренном </w:t>
      </w:r>
      <w:hyperlink w:anchor="p589" w:history="1">
        <w:r w:rsidRPr="004C7597">
          <w:rPr>
            <w:rFonts w:ascii="Times New Roman" w:eastAsia="Times New Roman" w:hAnsi="Times New Roman" w:cs="Times New Roman"/>
            <w:color w:val="0000FF"/>
            <w:sz w:val="24"/>
            <w:szCs w:val="24"/>
            <w:lang w:eastAsia="ru-RU"/>
          </w:rPr>
          <w:t>частями 1.1</w:t>
        </w:r>
      </w:hyperlink>
      <w:r w:rsidRPr="004C7597">
        <w:rPr>
          <w:rFonts w:ascii="Times New Roman" w:eastAsia="Times New Roman" w:hAnsi="Times New Roman" w:cs="Times New Roman"/>
          <w:sz w:val="24"/>
          <w:szCs w:val="24"/>
          <w:lang w:eastAsia="ru-RU"/>
        </w:rPr>
        <w:t xml:space="preserve"> - </w:t>
      </w:r>
      <w:hyperlink w:anchor="p597" w:history="1">
        <w:r w:rsidRPr="004C7597">
          <w:rPr>
            <w:rFonts w:ascii="Times New Roman" w:eastAsia="Times New Roman" w:hAnsi="Times New Roman" w:cs="Times New Roman"/>
            <w:color w:val="0000FF"/>
            <w:sz w:val="24"/>
            <w:szCs w:val="24"/>
            <w:lang w:eastAsia="ru-RU"/>
          </w:rPr>
          <w:t>1.4</w:t>
        </w:r>
      </w:hyperlink>
      <w:r w:rsidRPr="004C7597">
        <w:rPr>
          <w:rFonts w:ascii="Times New Roman" w:eastAsia="Times New Roman" w:hAnsi="Times New Roman" w:cs="Times New Roman"/>
          <w:sz w:val="24"/>
          <w:szCs w:val="24"/>
          <w:lang w:eastAsia="ru-RU"/>
        </w:rPr>
        <w:t xml:space="preserve"> настоящей статьи, возобновление доступа к сетевому изданию производится в соответствии с порядком, предусмотренным </w:t>
      </w:r>
      <w:hyperlink w:anchor="p622" w:history="1">
        <w:r w:rsidRPr="004C7597">
          <w:rPr>
            <w:rFonts w:ascii="Times New Roman" w:eastAsia="Times New Roman" w:hAnsi="Times New Roman" w:cs="Times New Roman"/>
            <w:color w:val="0000FF"/>
            <w:sz w:val="24"/>
            <w:szCs w:val="24"/>
            <w:lang w:eastAsia="ru-RU"/>
          </w:rPr>
          <w:t>частями 5</w:t>
        </w:r>
      </w:hyperlink>
      <w:r w:rsidRPr="004C7597">
        <w:rPr>
          <w:rFonts w:ascii="Times New Roman" w:eastAsia="Times New Roman" w:hAnsi="Times New Roman" w:cs="Times New Roman"/>
          <w:sz w:val="24"/>
          <w:szCs w:val="24"/>
          <w:lang w:eastAsia="ru-RU"/>
        </w:rPr>
        <w:t xml:space="preserve"> - </w:t>
      </w:r>
      <w:hyperlink w:anchor="p628" w:history="1">
        <w:r w:rsidRPr="004C7597">
          <w:rPr>
            <w:rFonts w:ascii="Times New Roman" w:eastAsia="Times New Roman" w:hAnsi="Times New Roman" w:cs="Times New Roman"/>
            <w:color w:val="0000FF"/>
            <w:sz w:val="24"/>
            <w:szCs w:val="24"/>
            <w:lang w:eastAsia="ru-RU"/>
          </w:rPr>
          <w:t>7</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1.5 введена Федеральным законом от 18.03.2019 N 31-ФЗ)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rsidRPr="004C7597">
        <w:rPr>
          <w:rFonts w:ascii="Times New Roman" w:eastAsia="Times New Roman" w:hAnsi="Times New Roman" w:cs="Times New Roman"/>
          <w:sz w:val="24"/>
          <w:szCs w:val="24"/>
          <w:lang w:eastAsia="ru-RU"/>
        </w:rPr>
        <w:lastRenderedPageBreak/>
        <w:t xml:space="preserve">информационных технологий и связи, на основании обращения, указанного в </w:t>
      </w:r>
      <w:hyperlink w:anchor="p586"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за исключением случаев, предусмотренных </w:t>
      </w:r>
      <w:hyperlink w:anchor="p589" w:history="1">
        <w:r w:rsidRPr="004C7597">
          <w:rPr>
            <w:rFonts w:ascii="Times New Roman" w:eastAsia="Times New Roman" w:hAnsi="Times New Roman" w:cs="Times New Roman"/>
            <w:color w:val="0000FF"/>
            <w:sz w:val="24"/>
            <w:szCs w:val="24"/>
            <w:lang w:eastAsia="ru-RU"/>
          </w:rPr>
          <w:t>частями 1.1</w:t>
        </w:r>
      </w:hyperlink>
      <w:r w:rsidRPr="004C7597">
        <w:rPr>
          <w:rFonts w:ascii="Times New Roman" w:eastAsia="Times New Roman" w:hAnsi="Times New Roman" w:cs="Times New Roman"/>
          <w:sz w:val="24"/>
          <w:szCs w:val="24"/>
          <w:lang w:eastAsia="ru-RU"/>
        </w:rPr>
        <w:t xml:space="preserve"> - </w:t>
      </w:r>
      <w:hyperlink w:anchor="p597" w:history="1">
        <w:r w:rsidRPr="004C7597">
          <w:rPr>
            <w:rFonts w:ascii="Times New Roman" w:eastAsia="Times New Roman" w:hAnsi="Times New Roman" w:cs="Times New Roman"/>
            <w:color w:val="0000FF"/>
            <w:sz w:val="24"/>
            <w:szCs w:val="24"/>
            <w:lang w:eastAsia="ru-RU"/>
          </w:rPr>
          <w:t>1.4</w:t>
        </w:r>
      </w:hyperlink>
      <w:r w:rsidRPr="004C7597">
        <w:rPr>
          <w:rFonts w:ascii="Times New Roman" w:eastAsia="Times New Roman" w:hAnsi="Times New Roman" w:cs="Times New Roman"/>
          <w:sz w:val="24"/>
          <w:szCs w:val="24"/>
          <w:lang w:eastAsia="ru-RU"/>
        </w:rPr>
        <w:t xml:space="preserve"> настоящей статьи, незамедлительно:</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18.03.2019 N 31-ФЗ)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25.11.2017 N 327-ФЗ)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57" w:name="p607"/>
      <w:bookmarkEnd w:id="57"/>
      <w:r w:rsidRPr="004C7597">
        <w:rPr>
          <w:rFonts w:ascii="Times New Roman" w:eastAsia="Times New Roman" w:hAnsi="Times New Roman" w:cs="Times New Roman"/>
          <w:sz w:val="24"/>
          <w:szCs w:val="24"/>
          <w:lang w:eastAsia="ru-RU"/>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25.11.2017 N 327-ФЗ)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58" w:name="p610"/>
      <w:bookmarkEnd w:id="58"/>
      <w:r w:rsidRPr="004C7597">
        <w:rPr>
          <w:rFonts w:ascii="Times New Roman" w:eastAsia="Times New Roman" w:hAnsi="Times New Roman" w:cs="Times New Roman"/>
          <w:sz w:val="24"/>
          <w:szCs w:val="24"/>
          <w:lang w:eastAsia="ru-RU"/>
        </w:rPr>
        <w:t xml:space="preserve">3) направляет провайдеру хостинга или иному указанному в </w:t>
      </w:r>
      <w:hyperlink w:anchor="p607" w:history="1">
        <w:r w:rsidRPr="004C7597">
          <w:rPr>
            <w:rFonts w:ascii="Times New Roman" w:eastAsia="Times New Roman" w:hAnsi="Times New Roman" w:cs="Times New Roman"/>
            <w:color w:val="0000FF"/>
            <w:sz w:val="24"/>
            <w:szCs w:val="24"/>
            <w:lang w:eastAsia="ru-RU"/>
          </w:rPr>
          <w:t>пункте 2</w:t>
        </w:r>
      </w:hyperlink>
      <w:r w:rsidRPr="004C7597">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25.11.2017 N 327-ФЗ)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4) фиксирует дату и время направления уведомления провайдеру хостинга или иному указанному в </w:t>
      </w:r>
      <w:hyperlink w:anchor="p607" w:history="1">
        <w:r w:rsidRPr="004C7597">
          <w:rPr>
            <w:rFonts w:ascii="Times New Roman" w:eastAsia="Times New Roman" w:hAnsi="Times New Roman" w:cs="Times New Roman"/>
            <w:color w:val="0000FF"/>
            <w:sz w:val="24"/>
            <w:szCs w:val="24"/>
            <w:lang w:eastAsia="ru-RU"/>
          </w:rPr>
          <w:t>пункте 2</w:t>
        </w:r>
      </w:hyperlink>
      <w:r w:rsidRPr="004C7597">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3 ст. 15.3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25.11.2017 N 327-ФЗ)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4. В течение суток с момента получения уведомления, указанного в </w:t>
      </w:r>
      <w:hyperlink w:anchor="p610" w:history="1">
        <w:r w:rsidRPr="004C7597">
          <w:rPr>
            <w:rFonts w:ascii="Times New Roman" w:eastAsia="Times New Roman" w:hAnsi="Times New Roman" w:cs="Times New Roman"/>
            <w:color w:val="0000FF"/>
            <w:sz w:val="24"/>
            <w:szCs w:val="24"/>
            <w:lang w:eastAsia="ru-RU"/>
          </w:rPr>
          <w:t>пункте 3 части 2</w:t>
        </w:r>
      </w:hyperlink>
      <w:r w:rsidRPr="004C7597">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607" w:history="1">
        <w:r w:rsidRPr="004C7597">
          <w:rPr>
            <w:rFonts w:ascii="Times New Roman" w:eastAsia="Times New Roman" w:hAnsi="Times New Roman" w:cs="Times New Roman"/>
            <w:color w:val="0000FF"/>
            <w:sz w:val="24"/>
            <w:szCs w:val="24"/>
            <w:lang w:eastAsia="ru-RU"/>
          </w:rPr>
          <w:t>пункте 2 части 2</w:t>
        </w:r>
      </w:hyperlink>
      <w:r w:rsidRPr="004C7597">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25.11.2017 N 327-ФЗ)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59" w:name="p622"/>
      <w:bookmarkEnd w:id="59"/>
      <w:r w:rsidRPr="004C7597">
        <w:rPr>
          <w:rFonts w:ascii="Times New Roman" w:eastAsia="Times New Roman" w:hAnsi="Times New Roman" w:cs="Times New Roman"/>
          <w:sz w:val="24"/>
          <w:szCs w:val="24"/>
          <w:lang w:eastAsia="ru-RU"/>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25.11.2017 N 327-ФЗ)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60" w:name="p625"/>
      <w:bookmarkEnd w:id="60"/>
      <w:r w:rsidRPr="004C7597">
        <w:rPr>
          <w:rFonts w:ascii="Times New Roman" w:eastAsia="Times New Roman" w:hAnsi="Times New Roman" w:cs="Times New Roman"/>
          <w:sz w:val="24"/>
          <w:szCs w:val="24"/>
          <w:lang w:eastAsia="ru-RU"/>
        </w:rPr>
        <w:t xml:space="preserve">6. После получения уведомления, указанного в </w:t>
      </w:r>
      <w:hyperlink w:anchor="p622" w:history="1">
        <w:r w:rsidRPr="004C7597">
          <w:rPr>
            <w:rFonts w:ascii="Times New Roman" w:eastAsia="Times New Roman" w:hAnsi="Times New Roman" w:cs="Times New Roman"/>
            <w:color w:val="0000FF"/>
            <w:sz w:val="24"/>
            <w:szCs w:val="24"/>
            <w:lang w:eastAsia="ru-RU"/>
          </w:rPr>
          <w:t>части 5</w:t>
        </w:r>
      </w:hyperlink>
      <w:r w:rsidRPr="004C7597">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осуществляющий функции </w:t>
      </w:r>
      <w:r w:rsidRPr="004C7597">
        <w:rPr>
          <w:rFonts w:ascii="Times New Roman" w:eastAsia="Times New Roman" w:hAnsi="Times New Roman" w:cs="Times New Roman"/>
          <w:sz w:val="24"/>
          <w:szCs w:val="24"/>
          <w:lang w:eastAsia="ru-RU"/>
        </w:rPr>
        <w:lastRenderedPageBreak/>
        <w:t>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7 ст. 15.3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61" w:name="p628"/>
      <w:bookmarkEnd w:id="61"/>
      <w:r w:rsidRPr="004C7597">
        <w:rPr>
          <w:rFonts w:ascii="Times New Roman" w:eastAsia="Times New Roman" w:hAnsi="Times New Roman" w:cs="Times New Roman"/>
          <w:sz w:val="24"/>
          <w:szCs w:val="24"/>
          <w:lang w:eastAsia="ru-RU"/>
        </w:rPr>
        <w:t xml:space="preserve">7. После получения уведомления, указанного в </w:t>
      </w:r>
      <w:hyperlink w:anchor="p625" w:history="1">
        <w:r w:rsidRPr="004C7597">
          <w:rPr>
            <w:rFonts w:ascii="Times New Roman" w:eastAsia="Times New Roman" w:hAnsi="Times New Roman" w:cs="Times New Roman"/>
            <w:color w:val="0000FF"/>
            <w:sz w:val="24"/>
            <w:szCs w:val="24"/>
            <w:lang w:eastAsia="ru-RU"/>
          </w:rPr>
          <w:t>части 6</w:t>
        </w:r>
      </w:hyperlink>
      <w:r w:rsidRPr="004C7597">
        <w:rPr>
          <w:rFonts w:ascii="Times New Roman" w:eastAsia="Times New Roman" w:hAnsi="Times New Roman" w:cs="Times New Roman"/>
          <w:sz w:val="24"/>
          <w:szCs w:val="24"/>
          <w:lang w:eastAsia="ru-RU"/>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ст. 15.3 дополняется ч. 7.1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39" w:history="1">
        <w:r w:rsidRPr="004C7597">
          <w:rPr>
            <w:rFonts w:ascii="Times New Roman" w:eastAsia="Times New Roman" w:hAnsi="Times New Roman" w:cs="Times New Roman"/>
            <w:color w:val="0000FF"/>
            <w:sz w:val="24"/>
            <w:szCs w:val="24"/>
            <w:lang w:eastAsia="ru-RU"/>
          </w:rPr>
          <w:t>статье 10.4</w:t>
        </w:r>
      </w:hyperlink>
      <w:r w:rsidRPr="004C7597">
        <w:rPr>
          <w:rFonts w:ascii="Times New Roman" w:eastAsia="Times New Roman" w:hAnsi="Times New Roman" w:cs="Times New Roman"/>
          <w:sz w:val="24"/>
          <w:szCs w:val="24"/>
          <w:lang w:eastAsia="ru-RU"/>
        </w:rPr>
        <w:t xml:space="preserve"> настоящего Федерального закона.</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8 введена Федеральным законом от 18.03.2019 N 31-ФЗ)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15.4. Порядок ограничения доступа к информационному ресурсу организатора распространения информации в сети "Интернет"</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05.05.2014 N 97-ФЗ)</w:t>
      </w:r>
    </w:p>
    <w:p w:rsidR="004C7597" w:rsidRPr="004C7597" w:rsidRDefault="004C7597" w:rsidP="004C7597">
      <w:pPr>
        <w:spacing w:after="0" w:line="240" w:lineRule="auto"/>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62" w:name="p637"/>
      <w:bookmarkEnd w:id="62"/>
      <w:r w:rsidRPr="004C7597">
        <w:rPr>
          <w:rFonts w:ascii="Times New Roman" w:eastAsia="Times New Roman" w:hAnsi="Times New Roman" w:cs="Times New Roman"/>
          <w:sz w:val="24"/>
          <w:szCs w:val="24"/>
          <w:lang w:eastAsia="ru-RU"/>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6" w:history="1">
        <w:r w:rsidRPr="004C7597">
          <w:rPr>
            <w:rFonts w:ascii="Times New Roman" w:eastAsia="Times New Roman" w:hAnsi="Times New Roman" w:cs="Times New Roman"/>
            <w:color w:val="0000FF"/>
            <w:sz w:val="24"/>
            <w:szCs w:val="24"/>
            <w:lang w:eastAsia="ru-RU"/>
          </w:rPr>
          <w:t>статьей 10.1</w:t>
        </w:r>
      </w:hyperlink>
      <w:r w:rsidRPr="004C7597">
        <w:rPr>
          <w:rFonts w:ascii="Times New Roman" w:eastAsia="Times New Roman" w:hAnsi="Times New Roman" w:cs="Times New Roman"/>
          <w:sz w:val="24"/>
          <w:szCs w:val="24"/>
          <w:lang w:eastAsia="ru-RU"/>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29.07.2017 N 241-ФЗ)</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2 ст. 15.4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63" w:name="p642"/>
      <w:bookmarkEnd w:id="63"/>
      <w:r w:rsidRPr="004C7597">
        <w:rPr>
          <w:rFonts w:ascii="Times New Roman" w:eastAsia="Times New Roman" w:hAnsi="Times New Roman" w:cs="Times New Roman"/>
          <w:sz w:val="24"/>
          <w:szCs w:val="24"/>
          <w:lang w:eastAsia="ru-RU"/>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6" w:history="1">
        <w:r w:rsidRPr="004C7597">
          <w:rPr>
            <w:rFonts w:ascii="Times New Roman" w:eastAsia="Times New Roman" w:hAnsi="Times New Roman" w:cs="Times New Roman"/>
            <w:color w:val="0000FF"/>
            <w:sz w:val="24"/>
            <w:szCs w:val="24"/>
            <w:lang w:eastAsia="ru-RU"/>
          </w:rPr>
          <w:t>статьей 10.1</w:t>
        </w:r>
      </w:hyperlink>
      <w:r w:rsidRPr="004C7597">
        <w:rPr>
          <w:rFonts w:ascii="Times New Roman" w:eastAsia="Times New Roman" w:hAnsi="Times New Roman" w:cs="Times New Roman"/>
          <w:sz w:val="24"/>
          <w:szCs w:val="24"/>
          <w:lang w:eastAsia="ru-RU"/>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29.07.2017 N 241-ФЗ)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p637"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уведомления, порядок ограничения и </w:t>
      </w:r>
      <w:r w:rsidRPr="004C7597">
        <w:rPr>
          <w:rFonts w:ascii="Times New Roman" w:eastAsia="Times New Roman" w:hAnsi="Times New Roman" w:cs="Times New Roman"/>
          <w:sz w:val="24"/>
          <w:szCs w:val="24"/>
          <w:lang w:eastAsia="ru-RU"/>
        </w:rPr>
        <w:lastRenderedPageBreak/>
        <w:t xml:space="preserve">возобновления доступа к указанным в </w:t>
      </w:r>
      <w:hyperlink w:anchor="p642" w:history="1">
        <w:r w:rsidRPr="004C7597">
          <w:rPr>
            <w:rFonts w:ascii="Times New Roman" w:eastAsia="Times New Roman" w:hAnsi="Times New Roman" w:cs="Times New Roman"/>
            <w:color w:val="0000FF"/>
            <w:sz w:val="24"/>
            <w:szCs w:val="24"/>
            <w:lang w:eastAsia="ru-RU"/>
          </w:rPr>
          <w:t>части 2</w:t>
        </w:r>
      </w:hyperlink>
      <w:r w:rsidRPr="004C7597">
        <w:rPr>
          <w:rFonts w:ascii="Times New Roman" w:eastAsia="Times New Roman" w:hAnsi="Times New Roman" w:cs="Times New Roman"/>
          <w:sz w:val="24"/>
          <w:szCs w:val="24"/>
          <w:lang w:eastAsia="ru-RU"/>
        </w:rP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21.07.2014 N 242-ФЗ)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В реестр нарушителей включаются: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указание на вступивший в законную силу судебный акт;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информация об устранении нарушения законодательства Российской Федерации в области персональных данных;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дата направления операторам связи данных об информационном ресурсе для ограничения доступа к этому ресурсу.</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64" w:name="p658"/>
      <w:bookmarkEnd w:id="64"/>
      <w:r w:rsidRPr="004C7597">
        <w:rPr>
          <w:rFonts w:ascii="Times New Roman" w:eastAsia="Times New Roman" w:hAnsi="Times New Roman" w:cs="Times New Roman"/>
          <w:sz w:val="24"/>
          <w:szCs w:val="24"/>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65" w:name="p662"/>
      <w:bookmarkEnd w:id="65"/>
      <w:r w:rsidRPr="004C7597">
        <w:rPr>
          <w:rFonts w:ascii="Times New Roman" w:eastAsia="Times New Roman" w:hAnsi="Times New Roman" w:cs="Times New Roman"/>
          <w:sz w:val="24"/>
          <w:szCs w:val="24"/>
          <w:lang w:eastAsia="ru-RU"/>
        </w:rPr>
        <w:lastRenderedPageBreak/>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66" w:name="p663"/>
      <w:bookmarkEnd w:id="66"/>
      <w:r w:rsidRPr="004C7597">
        <w:rPr>
          <w:rFonts w:ascii="Times New Roman" w:eastAsia="Times New Roman" w:hAnsi="Times New Roman" w:cs="Times New Roman"/>
          <w:sz w:val="24"/>
          <w:szCs w:val="24"/>
          <w:lang w:eastAsia="ru-RU"/>
        </w:rPr>
        <w:t xml:space="preserve">2) направляет провайдеру хостинга или иному указанному в </w:t>
      </w:r>
      <w:hyperlink w:anchor="p662" w:history="1">
        <w:r w:rsidRPr="004C7597">
          <w:rPr>
            <w:rFonts w:ascii="Times New Roman" w:eastAsia="Times New Roman" w:hAnsi="Times New Roman" w:cs="Times New Roman"/>
            <w:color w:val="0000FF"/>
            <w:sz w:val="24"/>
            <w:szCs w:val="24"/>
            <w:lang w:eastAsia="ru-RU"/>
          </w:rPr>
          <w:t>пункте 1</w:t>
        </w:r>
      </w:hyperlink>
      <w:r w:rsidRPr="004C7597">
        <w:rPr>
          <w:rFonts w:ascii="Times New Roman" w:eastAsia="Times New Roman" w:hAnsi="Times New Roman" w:cs="Times New Roman"/>
          <w:sz w:val="24"/>
          <w:szCs w:val="24"/>
          <w:lang w:eastAsia="ru-RU"/>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3) фиксирует дату и время направления уведомления провайдеру хостинга или иному указанному в </w:t>
      </w:r>
      <w:hyperlink w:anchor="p662" w:history="1">
        <w:r w:rsidRPr="004C7597">
          <w:rPr>
            <w:rFonts w:ascii="Times New Roman" w:eastAsia="Times New Roman" w:hAnsi="Times New Roman" w:cs="Times New Roman"/>
            <w:color w:val="0000FF"/>
            <w:sz w:val="24"/>
            <w:szCs w:val="24"/>
            <w:lang w:eastAsia="ru-RU"/>
          </w:rPr>
          <w:t>пункте 1</w:t>
        </w:r>
      </w:hyperlink>
      <w:r w:rsidRPr="004C7597">
        <w:rPr>
          <w:rFonts w:ascii="Times New Roman" w:eastAsia="Times New Roman" w:hAnsi="Times New Roman" w:cs="Times New Roman"/>
          <w:sz w:val="24"/>
          <w:szCs w:val="24"/>
          <w:lang w:eastAsia="ru-RU"/>
        </w:rPr>
        <w:t xml:space="preserve"> настоящей части лицу в реестре нарушителей.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67" w:name="p665"/>
      <w:bookmarkEnd w:id="67"/>
      <w:r w:rsidRPr="004C7597">
        <w:rPr>
          <w:rFonts w:ascii="Times New Roman" w:eastAsia="Times New Roman" w:hAnsi="Times New Roman" w:cs="Times New Roman"/>
          <w:sz w:val="24"/>
          <w:szCs w:val="24"/>
          <w:lang w:eastAsia="ru-RU"/>
        </w:rPr>
        <w:t xml:space="preserve">8. В течение одного рабочего дня с момента получения уведомления, указанного в </w:t>
      </w:r>
      <w:hyperlink w:anchor="p663" w:history="1">
        <w:r w:rsidRPr="004C7597">
          <w:rPr>
            <w:rFonts w:ascii="Times New Roman" w:eastAsia="Times New Roman" w:hAnsi="Times New Roman" w:cs="Times New Roman"/>
            <w:color w:val="0000FF"/>
            <w:sz w:val="24"/>
            <w:szCs w:val="24"/>
            <w:lang w:eastAsia="ru-RU"/>
          </w:rPr>
          <w:t>пункте 2 части 7</w:t>
        </w:r>
      </w:hyperlink>
      <w:r w:rsidRPr="004C7597">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662" w:history="1">
        <w:r w:rsidRPr="004C7597">
          <w:rPr>
            <w:rFonts w:ascii="Times New Roman" w:eastAsia="Times New Roman" w:hAnsi="Times New Roman" w:cs="Times New Roman"/>
            <w:color w:val="0000FF"/>
            <w:sz w:val="24"/>
            <w:szCs w:val="24"/>
            <w:lang w:eastAsia="ru-RU"/>
          </w:rPr>
          <w:t>пункте 1 части 7</w:t>
        </w:r>
      </w:hyperlink>
      <w:r w:rsidRPr="004C7597">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68" w:name="p666"/>
      <w:bookmarkEnd w:id="68"/>
      <w:r w:rsidRPr="004C7597">
        <w:rPr>
          <w:rFonts w:ascii="Times New Roman" w:eastAsia="Times New Roman" w:hAnsi="Times New Roman" w:cs="Times New Roman"/>
          <w:sz w:val="24"/>
          <w:szCs w:val="24"/>
          <w:lang w:eastAsia="ru-RU"/>
        </w:rPr>
        <w:t xml:space="preserve">9. В течение одного рабочего дня с момента получения от провайдера хостинга или иного указанного в </w:t>
      </w:r>
      <w:hyperlink w:anchor="p662" w:history="1">
        <w:r w:rsidRPr="004C7597">
          <w:rPr>
            <w:rFonts w:ascii="Times New Roman" w:eastAsia="Times New Roman" w:hAnsi="Times New Roman" w:cs="Times New Roman"/>
            <w:color w:val="0000FF"/>
            <w:sz w:val="24"/>
            <w:szCs w:val="24"/>
            <w:lang w:eastAsia="ru-RU"/>
          </w:rPr>
          <w:t>пункте 1 части 7</w:t>
        </w:r>
      </w:hyperlink>
      <w:r w:rsidRPr="004C7597">
        <w:rPr>
          <w:rFonts w:ascii="Times New Roman" w:eastAsia="Times New Roman" w:hAnsi="Times New Roman" w:cs="Times New Roman"/>
          <w:sz w:val="24"/>
          <w:szCs w:val="24"/>
          <w:lang w:eastAsia="ru-RU"/>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662" w:history="1">
        <w:r w:rsidRPr="004C7597">
          <w:rPr>
            <w:rFonts w:ascii="Times New Roman" w:eastAsia="Times New Roman" w:hAnsi="Times New Roman" w:cs="Times New Roman"/>
            <w:color w:val="0000FF"/>
            <w:sz w:val="24"/>
            <w:szCs w:val="24"/>
            <w:lang w:eastAsia="ru-RU"/>
          </w:rPr>
          <w:t>пункте 1 части 7</w:t>
        </w:r>
      </w:hyperlink>
      <w:r w:rsidRPr="004C7597">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63" w:history="1">
        <w:r w:rsidRPr="004C7597">
          <w:rPr>
            <w:rFonts w:ascii="Times New Roman" w:eastAsia="Times New Roman" w:hAnsi="Times New Roman" w:cs="Times New Roman"/>
            <w:color w:val="0000FF"/>
            <w:sz w:val="24"/>
            <w:szCs w:val="24"/>
            <w:lang w:eastAsia="ru-RU"/>
          </w:rPr>
          <w:t>пункте 2 части 7</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10. В случае непринятия провайдером хостинга или иным указанным в </w:t>
      </w:r>
      <w:hyperlink w:anchor="p662" w:history="1">
        <w:r w:rsidRPr="004C7597">
          <w:rPr>
            <w:rFonts w:ascii="Times New Roman" w:eastAsia="Times New Roman" w:hAnsi="Times New Roman" w:cs="Times New Roman"/>
            <w:color w:val="0000FF"/>
            <w:sz w:val="24"/>
            <w:szCs w:val="24"/>
            <w:lang w:eastAsia="ru-RU"/>
          </w:rPr>
          <w:t>пункте 1 части 7</w:t>
        </w:r>
      </w:hyperlink>
      <w:r w:rsidRPr="004C7597">
        <w:rPr>
          <w:rFonts w:ascii="Times New Roman" w:eastAsia="Times New Roman" w:hAnsi="Times New Roman" w:cs="Times New Roman"/>
          <w:sz w:val="24"/>
          <w:szCs w:val="24"/>
          <w:lang w:eastAsia="ru-RU"/>
        </w:rPr>
        <w:t xml:space="preserve"> настоящей статьи лицом и (или) владельцем информационного ресурса мер, указанных в </w:t>
      </w:r>
      <w:hyperlink w:anchor="p665" w:history="1">
        <w:r w:rsidRPr="004C7597">
          <w:rPr>
            <w:rFonts w:ascii="Times New Roman" w:eastAsia="Times New Roman" w:hAnsi="Times New Roman" w:cs="Times New Roman"/>
            <w:color w:val="0000FF"/>
            <w:sz w:val="24"/>
            <w:szCs w:val="24"/>
            <w:lang w:eastAsia="ru-RU"/>
          </w:rPr>
          <w:t>частях 8</w:t>
        </w:r>
      </w:hyperlink>
      <w:r w:rsidRPr="004C7597">
        <w:rPr>
          <w:rFonts w:ascii="Times New Roman" w:eastAsia="Times New Roman" w:hAnsi="Times New Roman" w:cs="Times New Roman"/>
          <w:sz w:val="24"/>
          <w:szCs w:val="24"/>
          <w:lang w:eastAsia="ru-RU"/>
        </w:rPr>
        <w:t xml:space="preserve"> и </w:t>
      </w:r>
      <w:hyperlink w:anchor="p666" w:history="1">
        <w:r w:rsidRPr="004C7597">
          <w:rPr>
            <w:rFonts w:ascii="Times New Roman" w:eastAsia="Times New Roman" w:hAnsi="Times New Roman" w:cs="Times New Roman"/>
            <w:color w:val="0000FF"/>
            <w:sz w:val="24"/>
            <w:szCs w:val="24"/>
            <w:lang w:eastAsia="ru-RU"/>
          </w:rPr>
          <w:t>9</w:t>
        </w:r>
      </w:hyperlink>
      <w:r w:rsidRPr="004C7597">
        <w:rPr>
          <w:rFonts w:ascii="Times New Roman" w:eastAsia="Times New Roman" w:hAnsi="Times New Roman" w:cs="Times New Roman"/>
          <w:sz w:val="24"/>
          <w:szCs w:val="24"/>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ст. 15.5 дополняется ч. 10.1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58" w:history="1">
        <w:r w:rsidRPr="004C7597">
          <w:rPr>
            <w:rFonts w:ascii="Times New Roman" w:eastAsia="Times New Roman" w:hAnsi="Times New Roman" w:cs="Times New Roman"/>
            <w:color w:val="0000FF"/>
            <w:sz w:val="24"/>
            <w:szCs w:val="24"/>
            <w:lang w:eastAsia="ru-RU"/>
          </w:rPr>
          <w:t>частью 4</w:t>
        </w:r>
      </w:hyperlink>
      <w:r w:rsidRPr="004C7597">
        <w:rPr>
          <w:rFonts w:ascii="Times New Roman" w:eastAsia="Times New Roman" w:hAnsi="Times New Roman" w:cs="Times New Roman"/>
          <w:sz w:val="24"/>
          <w:szCs w:val="24"/>
          <w:lang w:eastAsia="ru-RU"/>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w:t>
      </w:r>
      <w:r w:rsidRPr="004C7597">
        <w:rPr>
          <w:rFonts w:ascii="Times New Roman" w:eastAsia="Times New Roman" w:hAnsi="Times New Roman" w:cs="Times New Roman"/>
          <w:sz w:val="24"/>
          <w:szCs w:val="24"/>
          <w:lang w:eastAsia="ru-RU"/>
        </w:rPr>
        <w:lastRenderedPageBreak/>
        <w:t>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24.11.2014 N 364-ФЗ)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69" w:name="p677"/>
      <w:bookmarkEnd w:id="69"/>
      <w:r w:rsidRPr="004C7597">
        <w:rPr>
          <w:rFonts w:ascii="Times New Roman" w:eastAsia="Times New Roman" w:hAnsi="Times New Roman" w:cs="Times New Roman"/>
          <w:sz w:val="24"/>
          <w:szCs w:val="24"/>
          <w:lang w:eastAsia="ru-RU"/>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70" w:name="p678"/>
      <w:bookmarkEnd w:id="70"/>
      <w:r w:rsidRPr="004C7597">
        <w:rPr>
          <w:rFonts w:ascii="Times New Roman" w:eastAsia="Times New Roman" w:hAnsi="Times New Roman" w:cs="Times New Roman"/>
          <w:sz w:val="24"/>
          <w:szCs w:val="24"/>
          <w:lang w:eastAsia="ru-RU"/>
        </w:rP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1 в ред. Федерального закона от 01.07.2017 N 156-ФЗ)</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2 ст. 15.6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В течение суток с момента получения указанного в </w:t>
      </w:r>
      <w:hyperlink w:anchor="p677" w:history="1">
        <w:r w:rsidRPr="004C7597">
          <w:rPr>
            <w:rFonts w:ascii="Times New Roman" w:eastAsia="Times New Roman" w:hAnsi="Times New Roman" w:cs="Times New Roman"/>
            <w:color w:val="0000FF"/>
            <w:sz w:val="24"/>
            <w:szCs w:val="24"/>
            <w:lang w:eastAsia="ru-RU"/>
          </w:rPr>
          <w:t>пункте 1 части 1</w:t>
        </w:r>
      </w:hyperlink>
      <w:r w:rsidRPr="004C7597">
        <w:rPr>
          <w:rFonts w:ascii="Times New Roman" w:eastAsia="Times New Roman" w:hAnsi="Times New Roman" w:cs="Times New Roman"/>
          <w:sz w:val="24"/>
          <w:szCs w:val="24"/>
          <w:lang w:eastAsia="ru-RU"/>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 ред. Федерального закона от 01.07.2017 N 156-ФЗ)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2.1. В течение суток с момента получения указанного в </w:t>
      </w:r>
      <w:hyperlink w:anchor="p678" w:history="1">
        <w:r w:rsidRPr="004C7597">
          <w:rPr>
            <w:rFonts w:ascii="Times New Roman" w:eastAsia="Times New Roman" w:hAnsi="Times New Roman" w:cs="Times New Roman"/>
            <w:color w:val="0000FF"/>
            <w:sz w:val="24"/>
            <w:szCs w:val="24"/>
            <w:lang w:eastAsia="ru-RU"/>
          </w:rPr>
          <w:t>пункте 2 части 1</w:t>
        </w:r>
      </w:hyperlink>
      <w:r w:rsidRPr="004C7597">
        <w:rPr>
          <w:rFonts w:ascii="Times New Roman" w:eastAsia="Times New Roman" w:hAnsi="Times New Roman" w:cs="Times New Roman"/>
          <w:sz w:val="24"/>
          <w:szCs w:val="24"/>
          <w:lang w:eastAsia="ru-RU"/>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2.1 введена Федеральным законом от 01.07.2017 N 156-ФЗ)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15.6-1. Порядок ограничения доступа к копиям заблокированных сайтов</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01.07.2017 N 156-ФЗ)</w:t>
      </w:r>
    </w:p>
    <w:p w:rsidR="004C7597" w:rsidRPr="004C7597" w:rsidRDefault="004C7597" w:rsidP="004C7597">
      <w:pPr>
        <w:spacing w:after="0" w:line="240" w:lineRule="auto"/>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71" w:name="p693"/>
      <w:bookmarkEnd w:id="71"/>
      <w:r w:rsidRPr="004C7597">
        <w:rPr>
          <w:rFonts w:ascii="Times New Roman" w:eastAsia="Times New Roman" w:hAnsi="Times New Roman" w:cs="Times New Roman"/>
          <w:sz w:val="24"/>
          <w:szCs w:val="24"/>
          <w:lang w:eastAsia="ru-RU"/>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693"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72" w:name="p699"/>
      <w:bookmarkEnd w:id="72"/>
      <w:r w:rsidRPr="004C7597">
        <w:rPr>
          <w:rFonts w:ascii="Times New Roman" w:eastAsia="Times New Roman" w:hAnsi="Times New Roman" w:cs="Times New Roman"/>
          <w:sz w:val="24"/>
          <w:szCs w:val="24"/>
          <w:lang w:eastAsia="ru-RU"/>
        </w:rPr>
        <w:t>1) определяет провайдера хостинга или иное обеспечивающее размещение копии заблокированного сайта в сети "Интернет" лицо;</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73" w:name="p700"/>
      <w:bookmarkEnd w:id="73"/>
      <w:r w:rsidRPr="004C7597">
        <w:rPr>
          <w:rFonts w:ascii="Times New Roman" w:eastAsia="Times New Roman" w:hAnsi="Times New Roman" w:cs="Times New Roman"/>
          <w:sz w:val="24"/>
          <w:szCs w:val="24"/>
          <w:lang w:eastAsia="ru-RU"/>
        </w:rPr>
        <w:t xml:space="preserve">2) направляет провайдеру хостинга или указанному в </w:t>
      </w:r>
      <w:hyperlink w:anchor="p699" w:history="1">
        <w:r w:rsidRPr="004C7597">
          <w:rPr>
            <w:rFonts w:ascii="Times New Roman" w:eastAsia="Times New Roman" w:hAnsi="Times New Roman" w:cs="Times New Roman"/>
            <w:color w:val="0000FF"/>
            <w:sz w:val="24"/>
            <w:szCs w:val="24"/>
            <w:lang w:eastAsia="ru-RU"/>
          </w:rPr>
          <w:t>пункте 1</w:t>
        </w:r>
      </w:hyperlink>
      <w:r w:rsidRPr="004C7597">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 xml:space="preserve">3) фиксирует дату и время направления предусмотренного </w:t>
      </w:r>
      <w:hyperlink w:anchor="p700" w:history="1">
        <w:r w:rsidRPr="004C7597">
          <w:rPr>
            <w:rFonts w:ascii="Times New Roman" w:eastAsia="Times New Roman" w:hAnsi="Times New Roman" w:cs="Times New Roman"/>
            <w:color w:val="0000FF"/>
            <w:sz w:val="24"/>
            <w:szCs w:val="24"/>
            <w:lang w:eastAsia="ru-RU"/>
          </w:rPr>
          <w:t>пунктом 2</w:t>
        </w:r>
      </w:hyperlink>
      <w:r w:rsidRPr="004C7597">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w:anchor="p699" w:history="1">
        <w:r w:rsidRPr="004C7597">
          <w:rPr>
            <w:rFonts w:ascii="Times New Roman" w:eastAsia="Times New Roman" w:hAnsi="Times New Roman" w:cs="Times New Roman"/>
            <w:color w:val="0000FF"/>
            <w:sz w:val="24"/>
            <w:szCs w:val="24"/>
            <w:lang w:eastAsia="ru-RU"/>
          </w:rPr>
          <w:t>пункте 1</w:t>
        </w:r>
      </w:hyperlink>
      <w:r w:rsidRPr="004C7597">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74" w:name="p702"/>
      <w:bookmarkEnd w:id="74"/>
      <w:r w:rsidRPr="004C7597">
        <w:rPr>
          <w:rFonts w:ascii="Times New Roman" w:eastAsia="Times New Roman" w:hAnsi="Times New Roman" w:cs="Times New Roman"/>
          <w:sz w:val="24"/>
          <w:szCs w:val="24"/>
          <w:lang w:eastAsia="ru-RU"/>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75" w:name="p703"/>
      <w:bookmarkEnd w:id="75"/>
      <w:r w:rsidRPr="004C7597">
        <w:rPr>
          <w:rFonts w:ascii="Times New Roman" w:eastAsia="Times New Roman" w:hAnsi="Times New Roman" w:cs="Times New Roman"/>
          <w:sz w:val="24"/>
          <w:szCs w:val="24"/>
          <w:lang w:eastAsia="ru-RU"/>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4 ст. 15.6-1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4. В течение суток с момента получения указанного в </w:t>
      </w:r>
      <w:hyperlink w:anchor="p702" w:history="1">
        <w:r w:rsidRPr="004C7597">
          <w:rPr>
            <w:rFonts w:ascii="Times New Roman" w:eastAsia="Times New Roman" w:hAnsi="Times New Roman" w:cs="Times New Roman"/>
            <w:color w:val="0000FF"/>
            <w:sz w:val="24"/>
            <w:szCs w:val="24"/>
            <w:lang w:eastAsia="ru-RU"/>
          </w:rPr>
          <w:t>пункте 4 части 3</w:t>
        </w:r>
      </w:hyperlink>
      <w:r w:rsidRPr="004C7597">
        <w:rPr>
          <w:rFonts w:ascii="Times New Roman" w:eastAsia="Times New Roman" w:hAnsi="Times New Roman" w:cs="Times New Roman"/>
          <w:sz w:val="24"/>
          <w:szCs w:val="24"/>
          <w:lang w:eastAsia="ru-RU"/>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5. В течение суток с момента получения указанного в </w:t>
      </w:r>
      <w:hyperlink w:anchor="p703" w:history="1">
        <w:r w:rsidRPr="004C7597">
          <w:rPr>
            <w:rFonts w:ascii="Times New Roman" w:eastAsia="Times New Roman" w:hAnsi="Times New Roman" w:cs="Times New Roman"/>
            <w:color w:val="0000FF"/>
            <w:sz w:val="24"/>
            <w:szCs w:val="24"/>
            <w:lang w:eastAsia="ru-RU"/>
          </w:rPr>
          <w:t>пункте 5 части 3</w:t>
        </w:r>
      </w:hyperlink>
      <w:r w:rsidRPr="004C7597">
        <w:rPr>
          <w:rFonts w:ascii="Times New Roman" w:eastAsia="Times New Roman" w:hAnsi="Times New Roman" w:cs="Times New Roman"/>
          <w:sz w:val="24"/>
          <w:szCs w:val="24"/>
          <w:lang w:eastAsia="ru-RU"/>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76" w:name="p710"/>
      <w:bookmarkEnd w:id="76"/>
      <w:r w:rsidRPr="004C7597">
        <w:rPr>
          <w:rFonts w:ascii="Arial" w:eastAsia="Times New Roman" w:hAnsi="Arial" w:cs="Arial"/>
          <w:b/>
          <w:bCs/>
          <w:sz w:val="24"/>
          <w:szCs w:val="24"/>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24.11.2014 N 364-ФЗ)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77" w:name="p713"/>
      <w:bookmarkEnd w:id="77"/>
      <w:r w:rsidRPr="004C7597">
        <w:rPr>
          <w:rFonts w:ascii="Times New Roman" w:eastAsia="Times New Roman" w:hAnsi="Times New Roman" w:cs="Times New Roman"/>
          <w:sz w:val="24"/>
          <w:szCs w:val="24"/>
          <w:lang w:eastAsia="ru-RU"/>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Заявление должно содержать:</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согласие заявителя на обработку его персональных данных (для заявителя - физического лица).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78" w:name="p724"/>
      <w:bookmarkEnd w:id="78"/>
      <w:r w:rsidRPr="004C7597">
        <w:rPr>
          <w:rFonts w:ascii="Times New Roman" w:eastAsia="Times New Roman" w:hAnsi="Times New Roman" w:cs="Times New Roman"/>
          <w:sz w:val="24"/>
          <w:szCs w:val="24"/>
          <w:lang w:eastAsia="ru-RU"/>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5. В течение двадцати четырех часов с момента получения уведомления, указанного в </w:t>
      </w:r>
      <w:hyperlink w:anchor="p724" w:history="1">
        <w:r w:rsidRPr="004C7597">
          <w:rPr>
            <w:rFonts w:ascii="Times New Roman" w:eastAsia="Times New Roman" w:hAnsi="Times New Roman" w:cs="Times New Roman"/>
            <w:color w:val="0000FF"/>
            <w:sz w:val="24"/>
            <w:szCs w:val="24"/>
            <w:lang w:eastAsia="ru-RU"/>
          </w:rPr>
          <w:t>части 4</w:t>
        </w:r>
      </w:hyperlink>
      <w:r w:rsidRPr="004C7597">
        <w:rPr>
          <w:rFonts w:ascii="Times New Roman" w:eastAsia="Times New Roman" w:hAnsi="Times New Roman" w:cs="Times New Roman"/>
          <w:sz w:val="24"/>
          <w:szCs w:val="24"/>
          <w:lang w:eastAsia="ru-RU"/>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79" w:name="p726"/>
      <w:bookmarkEnd w:id="79"/>
      <w:r w:rsidRPr="004C7597">
        <w:rPr>
          <w:rFonts w:ascii="Times New Roman" w:eastAsia="Times New Roman" w:hAnsi="Times New Roman" w:cs="Times New Roman"/>
          <w:sz w:val="24"/>
          <w:szCs w:val="24"/>
          <w:lang w:eastAsia="ru-RU"/>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724" w:history="1">
        <w:r w:rsidRPr="004C7597">
          <w:rPr>
            <w:rFonts w:ascii="Times New Roman" w:eastAsia="Times New Roman" w:hAnsi="Times New Roman" w:cs="Times New Roman"/>
            <w:color w:val="0000FF"/>
            <w:sz w:val="24"/>
            <w:szCs w:val="24"/>
            <w:lang w:eastAsia="ru-RU"/>
          </w:rPr>
          <w:t>части 4</w:t>
        </w:r>
      </w:hyperlink>
      <w:r w:rsidRPr="004C7597">
        <w:rPr>
          <w:rFonts w:ascii="Times New Roman" w:eastAsia="Times New Roman" w:hAnsi="Times New Roman" w:cs="Times New Roman"/>
          <w:sz w:val="24"/>
          <w:szCs w:val="24"/>
          <w:lang w:eastAsia="ru-RU"/>
        </w:rPr>
        <w:t xml:space="preserve"> настоящей статьи) владелец сайта в сети "Интернет" удаляет указанную в </w:t>
      </w:r>
      <w:hyperlink w:anchor="p713" w:history="1">
        <w:r w:rsidRPr="004C7597">
          <w:rPr>
            <w:rFonts w:ascii="Times New Roman" w:eastAsia="Times New Roman" w:hAnsi="Times New Roman" w:cs="Times New Roman"/>
            <w:color w:val="0000FF"/>
            <w:sz w:val="24"/>
            <w:szCs w:val="24"/>
            <w:lang w:eastAsia="ru-RU"/>
          </w:rPr>
          <w:t>части 1</w:t>
        </w:r>
      </w:hyperlink>
      <w:r w:rsidRPr="004C7597">
        <w:rPr>
          <w:rFonts w:ascii="Times New Roman" w:eastAsia="Times New Roman" w:hAnsi="Times New Roman" w:cs="Times New Roman"/>
          <w:sz w:val="24"/>
          <w:szCs w:val="24"/>
          <w:lang w:eastAsia="ru-RU"/>
        </w:rPr>
        <w:t xml:space="preserve"> настоящей статьи информацию.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726" w:history="1">
        <w:r w:rsidRPr="004C7597">
          <w:rPr>
            <w:rFonts w:ascii="Times New Roman" w:eastAsia="Times New Roman" w:hAnsi="Times New Roman" w:cs="Times New Roman"/>
            <w:color w:val="0000FF"/>
            <w:sz w:val="24"/>
            <w:szCs w:val="24"/>
            <w:lang w:eastAsia="ru-RU"/>
          </w:rPr>
          <w:t>частью 6</w:t>
        </w:r>
      </w:hyperlink>
      <w:r w:rsidRPr="004C7597">
        <w:rPr>
          <w:rFonts w:ascii="Times New Roman" w:eastAsia="Times New Roman" w:hAnsi="Times New Roman" w:cs="Times New Roman"/>
          <w:sz w:val="24"/>
          <w:szCs w:val="24"/>
          <w:lang w:eastAsia="ru-RU"/>
        </w:rPr>
        <w:t xml:space="preserve"> настоящей статьи меры и обязан направить заявителю соответствующее уведомление с приложением указанных доказательств.</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(введена Федеральным законом от 29.07.2017 N 276-ФЗ)</w:t>
      </w:r>
    </w:p>
    <w:p w:rsidR="004C7597" w:rsidRPr="004C7597" w:rsidRDefault="004C7597" w:rsidP="004C7597">
      <w:pPr>
        <w:spacing w:after="0" w:line="240" w:lineRule="auto"/>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 Владельцам информационно-телекоммуникационных сетей, информационных ресурсов (сайт в сети "Интернет" и (или) страница сайта в сети "Интернет", </w:t>
      </w:r>
      <w:r w:rsidRPr="004C7597">
        <w:rPr>
          <w:rFonts w:ascii="Times New Roman" w:eastAsia="Times New Roman" w:hAnsi="Times New Roman" w:cs="Times New Roman"/>
          <w:sz w:val="24"/>
          <w:szCs w:val="24"/>
          <w:lang w:eastAsia="ru-RU"/>
        </w:rPr>
        <w:lastRenderedPageBreak/>
        <w:t>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80" w:name="p737"/>
      <w:bookmarkEnd w:id="80"/>
      <w:r w:rsidRPr="004C7597">
        <w:rPr>
          <w:rFonts w:ascii="Times New Roman" w:eastAsia="Times New Roman" w:hAnsi="Times New Roman" w:cs="Times New Roman"/>
          <w:sz w:val="24"/>
          <w:szCs w:val="24"/>
          <w:lang w:eastAsia="ru-RU"/>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81" w:name="p738"/>
      <w:bookmarkEnd w:id="81"/>
      <w:r w:rsidRPr="004C7597">
        <w:rPr>
          <w:rFonts w:ascii="Times New Roman" w:eastAsia="Times New Roman" w:hAnsi="Times New Roman" w:cs="Times New Roman"/>
          <w:sz w:val="24"/>
          <w:szCs w:val="24"/>
          <w:lang w:eastAsia="ru-RU"/>
        </w:rPr>
        <w:t xml:space="preserve">4) направляет провайдеру хостинга или иному указанному в </w:t>
      </w:r>
      <w:hyperlink w:anchor="p737" w:history="1">
        <w:r w:rsidRPr="004C7597">
          <w:rPr>
            <w:rFonts w:ascii="Times New Roman" w:eastAsia="Times New Roman" w:hAnsi="Times New Roman" w:cs="Times New Roman"/>
            <w:color w:val="0000FF"/>
            <w:sz w:val="24"/>
            <w:szCs w:val="24"/>
            <w:lang w:eastAsia="ru-RU"/>
          </w:rPr>
          <w:t>пункте 3</w:t>
        </w:r>
      </w:hyperlink>
      <w:r w:rsidRPr="004C7597">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 xml:space="preserve">5) фиксирует дату и время направления указанного в </w:t>
      </w:r>
      <w:hyperlink w:anchor="p738" w:history="1">
        <w:r w:rsidRPr="004C7597">
          <w:rPr>
            <w:rFonts w:ascii="Times New Roman" w:eastAsia="Times New Roman" w:hAnsi="Times New Roman" w:cs="Times New Roman"/>
            <w:color w:val="0000FF"/>
            <w:sz w:val="24"/>
            <w:szCs w:val="24"/>
            <w:lang w:eastAsia="ru-RU"/>
          </w:rPr>
          <w:t>пункте 4</w:t>
        </w:r>
      </w:hyperlink>
      <w:r w:rsidRPr="004C7597">
        <w:rPr>
          <w:rFonts w:ascii="Times New Roman" w:eastAsia="Times New Roman" w:hAnsi="Times New Roman" w:cs="Times New Roman"/>
          <w:sz w:val="24"/>
          <w:szCs w:val="24"/>
          <w:lang w:eastAsia="ru-RU"/>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3. В течение трех рабочих дней со дня получения уведомления, указанного в </w:t>
      </w:r>
      <w:hyperlink w:anchor="p738" w:history="1">
        <w:r w:rsidRPr="004C7597">
          <w:rPr>
            <w:rFonts w:ascii="Times New Roman" w:eastAsia="Times New Roman" w:hAnsi="Times New Roman" w:cs="Times New Roman"/>
            <w:color w:val="0000FF"/>
            <w:sz w:val="24"/>
            <w:szCs w:val="24"/>
            <w:lang w:eastAsia="ru-RU"/>
          </w:rPr>
          <w:t>пункте 4 части 2</w:t>
        </w:r>
      </w:hyperlink>
      <w:r w:rsidRPr="004C7597">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737" w:history="1">
        <w:r w:rsidRPr="004C7597">
          <w:rPr>
            <w:rFonts w:ascii="Times New Roman" w:eastAsia="Times New Roman" w:hAnsi="Times New Roman" w:cs="Times New Roman"/>
            <w:color w:val="0000FF"/>
            <w:sz w:val="24"/>
            <w:szCs w:val="24"/>
            <w:lang w:eastAsia="ru-RU"/>
          </w:rPr>
          <w:t>пункте 3 части 2</w:t>
        </w:r>
      </w:hyperlink>
      <w:r w:rsidRPr="004C7597">
        <w:rPr>
          <w:rFonts w:ascii="Times New Roman" w:eastAsia="Times New Roman" w:hAnsi="Times New Roman" w:cs="Times New Roman"/>
          <w:sz w:val="24"/>
          <w:szCs w:val="24"/>
          <w:lang w:eastAsia="ru-RU"/>
        </w:rPr>
        <w:t xml:space="preserve"> настоящей статьи лицо обязаны предоставить информацию о совершении действий, предусмотренных таким уведомлением.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82" w:name="p741"/>
      <w:bookmarkEnd w:id="82"/>
      <w:r w:rsidRPr="004C7597">
        <w:rPr>
          <w:rFonts w:ascii="Times New Roman" w:eastAsia="Times New Roman" w:hAnsi="Times New Roman" w:cs="Times New Roman"/>
          <w:sz w:val="24"/>
          <w:szCs w:val="24"/>
          <w:lang w:eastAsia="ru-RU"/>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83" w:name="p742"/>
      <w:bookmarkEnd w:id="83"/>
      <w:r w:rsidRPr="004C7597">
        <w:rPr>
          <w:rFonts w:ascii="Times New Roman" w:eastAsia="Times New Roman" w:hAnsi="Times New Roman" w:cs="Times New Roman"/>
          <w:sz w:val="24"/>
          <w:szCs w:val="24"/>
          <w:lang w:eastAsia="ru-RU"/>
        </w:rPr>
        <w:t xml:space="preserve">5. В течение тридцати рабочих дней со дня направления требования, указанного в </w:t>
      </w:r>
      <w:hyperlink w:anchor="p741" w:history="1">
        <w:r w:rsidRPr="004C7597">
          <w:rPr>
            <w:rFonts w:ascii="Times New Roman" w:eastAsia="Times New Roman" w:hAnsi="Times New Roman" w:cs="Times New Roman"/>
            <w:color w:val="0000FF"/>
            <w:sz w:val="24"/>
            <w:szCs w:val="24"/>
            <w:lang w:eastAsia="ru-RU"/>
          </w:rPr>
          <w:t>части 4</w:t>
        </w:r>
      </w:hyperlink>
      <w:r w:rsidRPr="004C7597">
        <w:rPr>
          <w:rFonts w:ascii="Times New Roman" w:eastAsia="Times New Roman" w:hAnsi="Times New Roman" w:cs="Times New Roman"/>
          <w:sz w:val="24"/>
          <w:szCs w:val="24"/>
          <w:lang w:eastAsia="ru-RU"/>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84" w:name="p743"/>
      <w:bookmarkEnd w:id="84"/>
      <w:r w:rsidRPr="004C7597">
        <w:rPr>
          <w:rFonts w:ascii="Times New Roman" w:eastAsia="Times New Roman" w:hAnsi="Times New Roman" w:cs="Times New Roman"/>
          <w:sz w:val="24"/>
          <w:szCs w:val="24"/>
          <w:lang w:eastAsia="ru-RU"/>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85" w:name="p744"/>
      <w:bookmarkEnd w:id="85"/>
      <w:r w:rsidRPr="004C7597">
        <w:rPr>
          <w:rFonts w:ascii="Times New Roman" w:eastAsia="Times New Roman" w:hAnsi="Times New Roman" w:cs="Times New Roman"/>
          <w:sz w:val="24"/>
          <w:szCs w:val="24"/>
          <w:lang w:eastAsia="ru-RU"/>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42" w:history="1">
        <w:r w:rsidRPr="004C7597">
          <w:rPr>
            <w:rFonts w:ascii="Times New Roman" w:eastAsia="Times New Roman" w:hAnsi="Times New Roman" w:cs="Times New Roman"/>
            <w:color w:val="0000FF"/>
            <w:sz w:val="24"/>
            <w:szCs w:val="24"/>
            <w:lang w:eastAsia="ru-RU"/>
          </w:rPr>
          <w:t>частях 5</w:t>
        </w:r>
      </w:hyperlink>
      <w:r w:rsidRPr="004C7597">
        <w:rPr>
          <w:rFonts w:ascii="Times New Roman" w:eastAsia="Times New Roman" w:hAnsi="Times New Roman" w:cs="Times New Roman"/>
          <w:sz w:val="24"/>
          <w:szCs w:val="24"/>
          <w:lang w:eastAsia="ru-RU"/>
        </w:rPr>
        <w:t xml:space="preserve"> и </w:t>
      </w:r>
      <w:hyperlink w:anchor="p743" w:history="1">
        <w:r w:rsidRPr="004C7597">
          <w:rPr>
            <w:rFonts w:ascii="Times New Roman" w:eastAsia="Times New Roman" w:hAnsi="Times New Roman" w:cs="Times New Roman"/>
            <w:color w:val="0000FF"/>
            <w:sz w:val="24"/>
            <w:szCs w:val="24"/>
            <w:lang w:eastAsia="ru-RU"/>
          </w:rPr>
          <w:t>6</w:t>
        </w:r>
      </w:hyperlink>
      <w:r w:rsidRPr="004C7597">
        <w:rPr>
          <w:rFonts w:ascii="Times New Roman" w:eastAsia="Times New Roman" w:hAnsi="Times New Roman" w:cs="Times New Roman"/>
          <w:sz w:val="24"/>
          <w:szCs w:val="24"/>
          <w:lang w:eastAsia="ru-RU"/>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86" w:name="p749"/>
      <w:bookmarkEnd w:id="86"/>
      <w:r w:rsidRPr="004C7597">
        <w:rPr>
          <w:rFonts w:ascii="Times New Roman" w:eastAsia="Times New Roman" w:hAnsi="Times New Roman" w:cs="Times New Roman"/>
          <w:sz w:val="24"/>
          <w:szCs w:val="24"/>
          <w:lang w:eastAsia="ru-RU"/>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742" w:history="1">
        <w:r w:rsidRPr="004C7597">
          <w:rPr>
            <w:rFonts w:ascii="Times New Roman" w:eastAsia="Times New Roman" w:hAnsi="Times New Roman" w:cs="Times New Roman"/>
            <w:color w:val="0000FF"/>
            <w:sz w:val="24"/>
            <w:szCs w:val="24"/>
            <w:lang w:eastAsia="ru-RU"/>
          </w:rPr>
          <w:t>частями 5</w:t>
        </w:r>
      </w:hyperlink>
      <w:r w:rsidRPr="004C7597">
        <w:rPr>
          <w:rFonts w:ascii="Times New Roman" w:eastAsia="Times New Roman" w:hAnsi="Times New Roman" w:cs="Times New Roman"/>
          <w:sz w:val="24"/>
          <w:szCs w:val="24"/>
          <w:lang w:eastAsia="ru-RU"/>
        </w:rPr>
        <w:t xml:space="preserve"> и </w:t>
      </w:r>
      <w:hyperlink w:anchor="p744" w:history="1">
        <w:r w:rsidRPr="004C7597">
          <w:rPr>
            <w:rFonts w:ascii="Times New Roman" w:eastAsia="Times New Roman" w:hAnsi="Times New Roman" w:cs="Times New Roman"/>
            <w:color w:val="0000FF"/>
            <w:sz w:val="24"/>
            <w:szCs w:val="24"/>
            <w:lang w:eastAsia="ru-RU"/>
          </w:rPr>
          <w:t>7</w:t>
        </w:r>
      </w:hyperlink>
      <w:r w:rsidRPr="004C7597">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87" w:name="p750"/>
      <w:bookmarkEnd w:id="87"/>
      <w:r w:rsidRPr="004C7597">
        <w:rPr>
          <w:rFonts w:ascii="Times New Roman" w:eastAsia="Times New Roman" w:hAnsi="Times New Roman" w:cs="Times New Roman"/>
          <w:sz w:val="24"/>
          <w:szCs w:val="24"/>
          <w:lang w:eastAsia="ru-RU"/>
        </w:rPr>
        <w:t xml:space="preserve">11. В течение суток с момента принятия указанного в </w:t>
      </w:r>
      <w:hyperlink w:anchor="p749" w:history="1">
        <w:r w:rsidRPr="004C7597">
          <w:rPr>
            <w:rFonts w:ascii="Times New Roman" w:eastAsia="Times New Roman" w:hAnsi="Times New Roman" w:cs="Times New Roman"/>
            <w:color w:val="0000FF"/>
            <w:sz w:val="24"/>
            <w:szCs w:val="24"/>
            <w:lang w:eastAsia="ru-RU"/>
          </w:rPr>
          <w:t>части 10</w:t>
        </w:r>
      </w:hyperlink>
      <w:r w:rsidRPr="004C7597">
        <w:rPr>
          <w:rFonts w:ascii="Times New Roman" w:eastAsia="Times New Roman" w:hAnsi="Times New Roman" w:cs="Times New Roman"/>
          <w:sz w:val="24"/>
          <w:szCs w:val="24"/>
          <w:lang w:eastAsia="ru-RU"/>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12 ст. 15.8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750" w:history="1">
        <w:r w:rsidRPr="004C7597">
          <w:rPr>
            <w:rFonts w:ascii="Times New Roman" w:eastAsia="Times New Roman" w:hAnsi="Times New Roman" w:cs="Times New Roman"/>
            <w:color w:val="0000FF"/>
            <w:sz w:val="24"/>
            <w:szCs w:val="24"/>
            <w:lang w:eastAsia="ru-RU"/>
          </w:rPr>
          <w:t>части 11</w:t>
        </w:r>
      </w:hyperlink>
      <w:r w:rsidRPr="004C7597">
        <w:rPr>
          <w:rFonts w:ascii="Times New Roman" w:eastAsia="Times New Roman" w:hAnsi="Times New Roman" w:cs="Times New Roman"/>
          <w:sz w:val="24"/>
          <w:szCs w:val="24"/>
          <w:lang w:eastAsia="ru-RU"/>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88" w:name="p754"/>
      <w:bookmarkEnd w:id="88"/>
      <w:r w:rsidRPr="004C7597">
        <w:rPr>
          <w:rFonts w:ascii="Times New Roman" w:eastAsia="Times New Roman" w:hAnsi="Times New Roman" w:cs="Times New Roman"/>
          <w:sz w:val="24"/>
          <w:szCs w:val="24"/>
          <w:lang w:eastAsia="ru-RU"/>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742" w:history="1">
        <w:r w:rsidRPr="004C7597">
          <w:rPr>
            <w:rFonts w:ascii="Times New Roman" w:eastAsia="Times New Roman" w:hAnsi="Times New Roman" w:cs="Times New Roman"/>
            <w:color w:val="0000FF"/>
            <w:sz w:val="24"/>
            <w:szCs w:val="24"/>
            <w:lang w:eastAsia="ru-RU"/>
          </w:rPr>
          <w:t>частями 5</w:t>
        </w:r>
      </w:hyperlink>
      <w:r w:rsidRPr="004C7597">
        <w:rPr>
          <w:rFonts w:ascii="Times New Roman" w:eastAsia="Times New Roman" w:hAnsi="Times New Roman" w:cs="Times New Roman"/>
          <w:sz w:val="24"/>
          <w:szCs w:val="24"/>
          <w:lang w:eastAsia="ru-RU"/>
        </w:rPr>
        <w:t xml:space="preserve"> и </w:t>
      </w:r>
      <w:hyperlink w:anchor="p744" w:history="1">
        <w:r w:rsidRPr="004C7597">
          <w:rPr>
            <w:rFonts w:ascii="Times New Roman" w:eastAsia="Times New Roman" w:hAnsi="Times New Roman" w:cs="Times New Roman"/>
            <w:color w:val="0000FF"/>
            <w:sz w:val="24"/>
            <w:szCs w:val="24"/>
            <w:lang w:eastAsia="ru-RU"/>
          </w:rPr>
          <w:t>7</w:t>
        </w:r>
      </w:hyperlink>
      <w:r w:rsidRPr="004C7597">
        <w:rPr>
          <w:rFonts w:ascii="Times New Roman" w:eastAsia="Times New Roman" w:hAnsi="Times New Roman" w:cs="Times New Roman"/>
          <w:sz w:val="24"/>
          <w:szCs w:val="24"/>
          <w:lang w:eastAsia="ru-RU"/>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w:t>
      </w:r>
      <w:r w:rsidRPr="004C7597">
        <w:rPr>
          <w:rFonts w:ascii="Times New Roman" w:eastAsia="Times New Roman" w:hAnsi="Times New Roman" w:cs="Times New Roman"/>
          <w:sz w:val="24"/>
          <w:szCs w:val="24"/>
          <w:lang w:eastAsia="ru-RU"/>
        </w:rPr>
        <w:lastRenderedPageBreak/>
        <w:t>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89" w:name="p755"/>
      <w:bookmarkEnd w:id="89"/>
      <w:r w:rsidRPr="004C7597">
        <w:rPr>
          <w:rFonts w:ascii="Times New Roman" w:eastAsia="Times New Roman" w:hAnsi="Times New Roman" w:cs="Times New Roman"/>
          <w:sz w:val="24"/>
          <w:szCs w:val="24"/>
          <w:lang w:eastAsia="ru-RU"/>
        </w:rPr>
        <w:t xml:space="preserve">14. После получения уведомления, указанного в </w:t>
      </w:r>
      <w:hyperlink w:anchor="p754" w:history="1">
        <w:r w:rsidRPr="004C7597">
          <w:rPr>
            <w:rFonts w:ascii="Times New Roman" w:eastAsia="Times New Roman" w:hAnsi="Times New Roman" w:cs="Times New Roman"/>
            <w:color w:val="0000FF"/>
            <w:sz w:val="24"/>
            <w:szCs w:val="24"/>
            <w:lang w:eastAsia="ru-RU"/>
          </w:rPr>
          <w:t>части 13</w:t>
        </w:r>
      </w:hyperlink>
      <w:r w:rsidRPr="004C7597">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749" w:history="1">
        <w:r w:rsidRPr="004C7597">
          <w:rPr>
            <w:rFonts w:ascii="Times New Roman" w:eastAsia="Times New Roman" w:hAnsi="Times New Roman" w:cs="Times New Roman"/>
            <w:color w:val="0000FF"/>
            <w:sz w:val="24"/>
            <w:szCs w:val="24"/>
            <w:lang w:eastAsia="ru-RU"/>
          </w:rPr>
          <w:t>частью 10</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в ч. 15 ст. 15.8 вносятся изменения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755" w:history="1">
        <w:r w:rsidRPr="004C7597">
          <w:rPr>
            <w:rFonts w:ascii="Times New Roman" w:eastAsia="Times New Roman" w:hAnsi="Times New Roman" w:cs="Times New Roman"/>
            <w:color w:val="0000FF"/>
            <w:sz w:val="24"/>
            <w:szCs w:val="24"/>
            <w:lang w:eastAsia="ru-RU"/>
          </w:rPr>
          <w:t>части 14</w:t>
        </w:r>
      </w:hyperlink>
      <w:r w:rsidRPr="004C7597">
        <w:rPr>
          <w:rFonts w:ascii="Times New Roman" w:eastAsia="Times New Roman" w:hAnsi="Times New Roman" w:cs="Times New Roman"/>
          <w:sz w:val="24"/>
          <w:szCs w:val="24"/>
          <w:lang w:eastAsia="ru-RU"/>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749" w:history="1">
        <w:r w:rsidRPr="004C7597">
          <w:rPr>
            <w:rFonts w:ascii="Times New Roman" w:eastAsia="Times New Roman" w:hAnsi="Times New Roman" w:cs="Times New Roman"/>
            <w:color w:val="0000FF"/>
            <w:sz w:val="24"/>
            <w:szCs w:val="24"/>
            <w:lang w:eastAsia="ru-RU"/>
          </w:rPr>
          <w:t>частью 10</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КонсультантПлюс: примечание.</w:t>
      </w:r>
    </w:p>
    <w:p w:rsidR="004C7597" w:rsidRPr="004C7597" w:rsidRDefault="004C7597" w:rsidP="004C7597">
      <w:pPr>
        <w:shd w:val="clear" w:color="auto" w:fill="F4F3F8"/>
        <w:spacing w:after="0" w:line="240" w:lineRule="auto"/>
        <w:rPr>
          <w:rFonts w:ascii="Verdana" w:eastAsia="Times New Roman" w:hAnsi="Verdana" w:cs="Times New Roman"/>
          <w:color w:val="392C69"/>
          <w:sz w:val="21"/>
          <w:szCs w:val="21"/>
          <w:lang w:eastAsia="ru-RU"/>
        </w:rPr>
      </w:pPr>
      <w:r w:rsidRPr="004C7597">
        <w:rPr>
          <w:rFonts w:ascii="Times New Roman" w:eastAsia="Times New Roman" w:hAnsi="Times New Roman" w:cs="Times New Roman"/>
          <w:color w:val="392C69"/>
          <w:sz w:val="24"/>
          <w:szCs w:val="24"/>
          <w:lang w:eastAsia="ru-RU"/>
        </w:rPr>
        <w:t>С 01.11.2019 ст. 15.8 дополняется ч. 15.1 (ФЗ от 01.05.2019 N 90-ФЗ). См. будущую редакцию.</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16. Защита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Защита информации представляет собой принятие правовых, организационных и технических мер, направленных на: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90" w:name="p767"/>
      <w:bookmarkEnd w:id="90"/>
      <w:r w:rsidRPr="004C7597">
        <w:rPr>
          <w:rFonts w:ascii="Times New Roman" w:eastAsia="Times New Roman" w:hAnsi="Times New Roman" w:cs="Times New Roman"/>
          <w:sz w:val="24"/>
          <w:szCs w:val="24"/>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2) соблюдение конфиденциальности информации ограниченного доступа;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bookmarkStart w:id="91" w:name="p769"/>
      <w:bookmarkEnd w:id="91"/>
      <w:r w:rsidRPr="004C7597">
        <w:rPr>
          <w:rFonts w:ascii="Times New Roman" w:eastAsia="Times New Roman" w:hAnsi="Times New Roman" w:cs="Times New Roman"/>
          <w:sz w:val="24"/>
          <w:szCs w:val="24"/>
          <w:lang w:eastAsia="ru-RU"/>
        </w:rPr>
        <w:t>3) реализацию права на доступ к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3. Требования о защите общедоступной информации могут устанавливаться только для достижения целей, указанных в </w:t>
      </w:r>
      <w:hyperlink w:anchor="p767" w:history="1">
        <w:r w:rsidRPr="004C7597">
          <w:rPr>
            <w:rFonts w:ascii="Times New Roman" w:eastAsia="Times New Roman" w:hAnsi="Times New Roman" w:cs="Times New Roman"/>
            <w:color w:val="0000FF"/>
            <w:sz w:val="24"/>
            <w:szCs w:val="24"/>
            <w:lang w:eastAsia="ru-RU"/>
          </w:rPr>
          <w:t>пунктах 1</w:t>
        </w:r>
      </w:hyperlink>
      <w:r w:rsidRPr="004C7597">
        <w:rPr>
          <w:rFonts w:ascii="Times New Roman" w:eastAsia="Times New Roman" w:hAnsi="Times New Roman" w:cs="Times New Roman"/>
          <w:sz w:val="24"/>
          <w:szCs w:val="24"/>
          <w:lang w:eastAsia="ru-RU"/>
        </w:rPr>
        <w:t xml:space="preserve"> и </w:t>
      </w:r>
      <w:hyperlink w:anchor="p769" w:history="1">
        <w:r w:rsidRPr="004C7597">
          <w:rPr>
            <w:rFonts w:ascii="Times New Roman" w:eastAsia="Times New Roman" w:hAnsi="Times New Roman" w:cs="Times New Roman"/>
            <w:color w:val="0000FF"/>
            <w:sz w:val="24"/>
            <w:szCs w:val="24"/>
            <w:lang w:eastAsia="ru-RU"/>
          </w:rPr>
          <w:t>3 части 1</w:t>
        </w:r>
      </w:hyperlink>
      <w:r w:rsidRPr="004C7597">
        <w:rPr>
          <w:rFonts w:ascii="Times New Roman" w:eastAsia="Times New Roman" w:hAnsi="Times New Roman" w:cs="Times New Roman"/>
          <w:sz w:val="24"/>
          <w:szCs w:val="24"/>
          <w:lang w:eastAsia="ru-RU"/>
        </w:rPr>
        <w:t xml:space="preserve"> настоящей статьи.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предотвращение несанкционированного доступа к информации и (или) передачи ее лицам, не имеющим права на доступ к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своевременное обнаружение фактов несанкционированного доступа к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предупреждение возможности неблагоприятных последствий нарушения порядка доступа к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постоянный контроль за обеспечением уровня защищенности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(п. 7 введен Федеральным законом от 21.07.2014 N 242-ФЗ)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17. Ответственность за правонарушения в сфере информации, информационных технологий и защиты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1.1. Лица, виновные в нарушении требований </w:t>
      </w:r>
      <w:hyperlink w:anchor="p424" w:history="1">
        <w:r w:rsidRPr="004C7597">
          <w:rPr>
            <w:rFonts w:ascii="Times New Roman" w:eastAsia="Times New Roman" w:hAnsi="Times New Roman" w:cs="Times New Roman"/>
            <w:color w:val="0000FF"/>
            <w:sz w:val="24"/>
            <w:szCs w:val="24"/>
            <w:lang w:eastAsia="ru-RU"/>
          </w:rPr>
          <w:t>статьи 14.1</w:t>
        </w:r>
      </w:hyperlink>
      <w:r w:rsidRPr="004C7597">
        <w:rPr>
          <w:rFonts w:ascii="Times New Roman" w:eastAsia="Times New Roman" w:hAnsi="Times New Roman" w:cs="Times New Roman"/>
          <w:sz w:val="24"/>
          <w:szCs w:val="24"/>
          <w:lang w:eastAsia="ru-RU"/>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1.1 введена Федеральным законом от 31.12.2017 N 482-ФЗ)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w:t>
      </w:r>
      <w:r w:rsidRPr="004C7597">
        <w:rPr>
          <w:rFonts w:ascii="Times New Roman" w:eastAsia="Times New Roman" w:hAnsi="Times New Roman" w:cs="Times New Roman"/>
          <w:sz w:val="24"/>
          <w:szCs w:val="24"/>
          <w:lang w:eastAsia="ru-RU"/>
        </w:rPr>
        <w:lastRenderedPageBreak/>
        <w:t>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либо по передаче информации, предоставленной другим лицом, при условии ее передачи без изменений и исправлений;</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4C7597" w:rsidRPr="004C7597" w:rsidRDefault="004C7597" w:rsidP="004C7597">
      <w:pPr>
        <w:spacing w:after="0" w:line="240" w:lineRule="auto"/>
        <w:jc w:val="both"/>
        <w:rPr>
          <w:rFonts w:ascii="Verdana" w:eastAsia="Times New Roman" w:hAnsi="Verdana" w:cs="Times New Roman"/>
          <w:color w:val="000000"/>
          <w:sz w:val="21"/>
          <w:szCs w:val="21"/>
          <w:lang w:eastAsia="ru-RU"/>
        </w:rPr>
      </w:pPr>
      <w:r w:rsidRPr="004C7597">
        <w:rPr>
          <w:rFonts w:ascii="Times New Roman" w:eastAsia="Times New Roman" w:hAnsi="Times New Roman" w:cs="Times New Roman"/>
          <w:color w:val="000000"/>
          <w:sz w:val="24"/>
          <w:szCs w:val="24"/>
          <w:lang w:eastAsia="ru-RU"/>
        </w:rPr>
        <w:t>(часть 4 введена Федеральным законом от 02.07.2013 N 187-ФЗ; в ред. Федерального закона от 24.11.2014 N 364-ФЗ)</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Arial" w:eastAsia="Times New Roman" w:hAnsi="Arial" w:cs="Arial"/>
          <w:b/>
          <w:bCs/>
          <w:sz w:val="24"/>
          <w:szCs w:val="24"/>
          <w:lang w:eastAsia="ru-RU"/>
        </w:rPr>
        <w:t>Статья 18. О признании утратившими силу отдельных законодательных актов (положений законодательных актов) Российской Федерации</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Со дня вступления в силу настоящего Федерального закона признать утратившими силу:</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C7597" w:rsidRPr="004C7597" w:rsidRDefault="004C7597" w:rsidP="004C7597">
      <w:pPr>
        <w:spacing w:after="0" w:line="240" w:lineRule="auto"/>
        <w:ind w:firstLine="540"/>
        <w:jc w:val="both"/>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jc w:val="right"/>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Президент</w:t>
      </w:r>
    </w:p>
    <w:p w:rsidR="004C7597" w:rsidRPr="004C7597" w:rsidRDefault="004C7597" w:rsidP="004C7597">
      <w:pPr>
        <w:spacing w:after="0" w:line="240" w:lineRule="auto"/>
        <w:jc w:val="right"/>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Российской Федерации</w:t>
      </w:r>
    </w:p>
    <w:p w:rsidR="004C7597" w:rsidRPr="004C7597" w:rsidRDefault="004C7597" w:rsidP="004C7597">
      <w:pPr>
        <w:spacing w:after="0" w:line="240" w:lineRule="auto"/>
        <w:jc w:val="right"/>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В.ПУТИН</w:t>
      </w:r>
    </w:p>
    <w:p w:rsidR="004C7597" w:rsidRPr="004C7597" w:rsidRDefault="004C7597" w:rsidP="004C7597">
      <w:pPr>
        <w:spacing w:after="0" w:line="240" w:lineRule="auto"/>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Москва, Кремль</w:t>
      </w:r>
    </w:p>
    <w:p w:rsidR="004C7597" w:rsidRPr="004C7597" w:rsidRDefault="004C7597" w:rsidP="004C7597">
      <w:pPr>
        <w:spacing w:after="0" w:line="240" w:lineRule="auto"/>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lastRenderedPageBreak/>
        <w:t>27 июля 2006 года</w:t>
      </w:r>
    </w:p>
    <w:p w:rsidR="004C7597" w:rsidRPr="004C7597" w:rsidRDefault="004C7597" w:rsidP="004C7597">
      <w:pPr>
        <w:spacing w:after="0" w:line="240" w:lineRule="auto"/>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N 149-ФЗ</w:t>
      </w:r>
    </w:p>
    <w:p w:rsidR="004C7597" w:rsidRPr="004C7597" w:rsidRDefault="004C7597" w:rsidP="004C7597">
      <w:pPr>
        <w:spacing w:after="0" w:line="240" w:lineRule="auto"/>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4C7597" w:rsidRPr="004C7597" w:rsidRDefault="004C7597" w:rsidP="004C7597">
      <w:pPr>
        <w:spacing w:after="0" w:line="240" w:lineRule="auto"/>
        <w:rPr>
          <w:rFonts w:ascii="Verdana" w:eastAsia="Times New Roman" w:hAnsi="Verdana" w:cs="Times New Roman"/>
          <w:sz w:val="21"/>
          <w:szCs w:val="21"/>
          <w:lang w:eastAsia="ru-RU"/>
        </w:rPr>
      </w:pPr>
      <w:r w:rsidRPr="004C7597">
        <w:rPr>
          <w:rFonts w:ascii="Times New Roman" w:eastAsia="Times New Roman" w:hAnsi="Times New Roman" w:cs="Times New Roman"/>
          <w:sz w:val="24"/>
          <w:szCs w:val="24"/>
          <w:lang w:eastAsia="ru-RU"/>
        </w:rPr>
        <w:t> </w:t>
      </w:r>
    </w:p>
    <w:p w:rsidR="00F45EFF" w:rsidRDefault="00F45EFF">
      <w:bookmarkStart w:id="92" w:name="_GoBack"/>
      <w:bookmarkEnd w:id="92"/>
    </w:p>
    <w:sectPr w:rsidR="00F45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CD"/>
    <w:rsid w:val="003C20CD"/>
    <w:rsid w:val="004C7597"/>
    <w:rsid w:val="00F4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F068D-6EF5-444A-9F3B-0EB97178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7597"/>
  </w:style>
  <w:style w:type="character" w:styleId="a3">
    <w:name w:val="Hyperlink"/>
    <w:basedOn w:val="a0"/>
    <w:uiPriority w:val="99"/>
    <w:semiHidden/>
    <w:unhideWhenUsed/>
    <w:rsid w:val="004C7597"/>
    <w:rPr>
      <w:color w:val="0000FF"/>
      <w:u w:val="single"/>
    </w:rPr>
  </w:style>
  <w:style w:type="character" w:styleId="a4">
    <w:name w:val="FollowedHyperlink"/>
    <w:basedOn w:val="a0"/>
    <w:uiPriority w:val="99"/>
    <w:semiHidden/>
    <w:unhideWhenUsed/>
    <w:rsid w:val="004C75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84197">
      <w:bodyDiv w:val="1"/>
      <w:marLeft w:val="0"/>
      <w:marRight w:val="0"/>
      <w:marTop w:val="0"/>
      <w:marBottom w:val="0"/>
      <w:divBdr>
        <w:top w:val="none" w:sz="0" w:space="0" w:color="auto"/>
        <w:left w:val="none" w:sz="0" w:space="0" w:color="auto"/>
        <w:bottom w:val="none" w:sz="0" w:space="0" w:color="auto"/>
        <w:right w:val="none" w:sz="0" w:space="0" w:color="auto"/>
      </w:divBdr>
      <w:divsChild>
        <w:div w:id="1920552411">
          <w:marLeft w:val="0"/>
          <w:marRight w:val="0"/>
          <w:marTop w:val="0"/>
          <w:marBottom w:val="0"/>
          <w:divBdr>
            <w:top w:val="none" w:sz="0" w:space="0" w:color="auto"/>
            <w:left w:val="none" w:sz="0" w:space="0" w:color="auto"/>
            <w:bottom w:val="none" w:sz="0" w:space="0" w:color="auto"/>
            <w:right w:val="none" w:sz="0" w:space="0" w:color="auto"/>
          </w:divBdr>
          <w:divsChild>
            <w:div w:id="2103181662">
              <w:marLeft w:val="0"/>
              <w:marRight w:val="0"/>
              <w:marTop w:val="0"/>
              <w:marBottom w:val="0"/>
              <w:divBdr>
                <w:top w:val="none" w:sz="0" w:space="0" w:color="auto"/>
                <w:left w:val="none" w:sz="0" w:space="0" w:color="auto"/>
                <w:bottom w:val="none" w:sz="0" w:space="0" w:color="auto"/>
                <w:right w:val="none" w:sz="0" w:space="0" w:color="auto"/>
              </w:divBdr>
              <w:divsChild>
                <w:div w:id="5317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5904">
          <w:marLeft w:val="0"/>
          <w:marRight w:val="0"/>
          <w:marTop w:val="0"/>
          <w:marBottom w:val="0"/>
          <w:divBdr>
            <w:top w:val="none" w:sz="0" w:space="0" w:color="auto"/>
            <w:left w:val="none" w:sz="0" w:space="0" w:color="auto"/>
            <w:bottom w:val="none" w:sz="0" w:space="0" w:color="auto"/>
            <w:right w:val="none" w:sz="0" w:space="0" w:color="auto"/>
          </w:divBdr>
        </w:div>
        <w:div w:id="1750538478">
          <w:marLeft w:val="0"/>
          <w:marRight w:val="0"/>
          <w:marTop w:val="0"/>
          <w:marBottom w:val="0"/>
          <w:divBdr>
            <w:top w:val="none" w:sz="0" w:space="0" w:color="auto"/>
            <w:left w:val="none" w:sz="0" w:space="0" w:color="auto"/>
            <w:bottom w:val="none" w:sz="0" w:space="0" w:color="auto"/>
            <w:right w:val="none" w:sz="0" w:space="0" w:color="auto"/>
          </w:divBdr>
          <w:divsChild>
            <w:div w:id="726999401">
              <w:marLeft w:val="0"/>
              <w:marRight w:val="0"/>
              <w:marTop w:val="0"/>
              <w:marBottom w:val="0"/>
              <w:divBdr>
                <w:top w:val="none" w:sz="0" w:space="0" w:color="auto"/>
                <w:left w:val="none" w:sz="0" w:space="0" w:color="auto"/>
                <w:bottom w:val="none" w:sz="0" w:space="0" w:color="auto"/>
                <w:right w:val="none" w:sz="0" w:space="0" w:color="auto"/>
              </w:divBdr>
            </w:div>
            <w:div w:id="1254434701">
              <w:marLeft w:val="0"/>
              <w:marRight w:val="0"/>
              <w:marTop w:val="0"/>
              <w:marBottom w:val="0"/>
              <w:divBdr>
                <w:top w:val="none" w:sz="0" w:space="0" w:color="auto"/>
                <w:left w:val="none" w:sz="0" w:space="0" w:color="auto"/>
                <w:bottom w:val="none" w:sz="0" w:space="0" w:color="auto"/>
                <w:right w:val="none" w:sz="0" w:space="0" w:color="auto"/>
              </w:divBdr>
            </w:div>
          </w:divsChild>
        </w:div>
        <w:div w:id="1735162459">
          <w:marLeft w:val="0"/>
          <w:marRight w:val="0"/>
          <w:marTop w:val="0"/>
          <w:marBottom w:val="0"/>
          <w:divBdr>
            <w:top w:val="none" w:sz="0" w:space="0" w:color="auto"/>
            <w:left w:val="none" w:sz="0" w:space="0" w:color="auto"/>
            <w:bottom w:val="none" w:sz="0" w:space="0" w:color="auto"/>
            <w:right w:val="none" w:sz="0" w:space="0" w:color="auto"/>
          </w:divBdr>
        </w:div>
        <w:div w:id="758598187">
          <w:marLeft w:val="0"/>
          <w:marRight w:val="0"/>
          <w:marTop w:val="0"/>
          <w:marBottom w:val="0"/>
          <w:divBdr>
            <w:top w:val="none" w:sz="0" w:space="0" w:color="auto"/>
            <w:left w:val="none" w:sz="0" w:space="0" w:color="auto"/>
            <w:bottom w:val="none" w:sz="0" w:space="0" w:color="auto"/>
            <w:right w:val="none" w:sz="0" w:space="0" w:color="auto"/>
          </w:divBdr>
        </w:div>
        <w:div w:id="1622569892">
          <w:marLeft w:val="0"/>
          <w:marRight w:val="0"/>
          <w:marTop w:val="0"/>
          <w:marBottom w:val="0"/>
          <w:divBdr>
            <w:top w:val="none" w:sz="0" w:space="0" w:color="auto"/>
            <w:left w:val="none" w:sz="0" w:space="0" w:color="auto"/>
            <w:bottom w:val="none" w:sz="0" w:space="0" w:color="auto"/>
            <w:right w:val="none" w:sz="0" w:space="0" w:color="auto"/>
          </w:divBdr>
        </w:div>
        <w:div w:id="259917663">
          <w:marLeft w:val="0"/>
          <w:marRight w:val="0"/>
          <w:marTop w:val="0"/>
          <w:marBottom w:val="0"/>
          <w:divBdr>
            <w:top w:val="none" w:sz="0" w:space="0" w:color="auto"/>
            <w:left w:val="none" w:sz="0" w:space="0" w:color="auto"/>
            <w:bottom w:val="none" w:sz="0" w:space="0" w:color="auto"/>
            <w:right w:val="none" w:sz="0" w:space="0" w:color="auto"/>
          </w:divBdr>
        </w:div>
        <w:div w:id="1083069992">
          <w:marLeft w:val="0"/>
          <w:marRight w:val="0"/>
          <w:marTop w:val="0"/>
          <w:marBottom w:val="0"/>
          <w:divBdr>
            <w:top w:val="none" w:sz="0" w:space="0" w:color="auto"/>
            <w:left w:val="none" w:sz="0" w:space="0" w:color="auto"/>
            <w:bottom w:val="none" w:sz="0" w:space="0" w:color="auto"/>
            <w:right w:val="none" w:sz="0" w:space="0" w:color="auto"/>
          </w:divBdr>
        </w:div>
        <w:div w:id="1427649619">
          <w:marLeft w:val="0"/>
          <w:marRight w:val="0"/>
          <w:marTop w:val="0"/>
          <w:marBottom w:val="0"/>
          <w:divBdr>
            <w:top w:val="none" w:sz="0" w:space="0" w:color="auto"/>
            <w:left w:val="none" w:sz="0" w:space="0" w:color="auto"/>
            <w:bottom w:val="none" w:sz="0" w:space="0" w:color="auto"/>
            <w:right w:val="none" w:sz="0" w:space="0" w:color="auto"/>
          </w:divBdr>
        </w:div>
        <w:div w:id="1561399398">
          <w:marLeft w:val="0"/>
          <w:marRight w:val="0"/>
          <w:marTop w:val="0"/>
          <w:marBottom w:val="0"/>
          <w:divBdr>
            <w:top w:val="none" w:sz="0" w:space="0" w:color="auto"/>
            <w:left w:val="none" w:sz="0" w:space="0" w:color="auto"/>
            <w:bottom w:val="none" w:sz="0" w:space="0" w:color="auto"/>
            <w:right w:val="none" w:sz="0" w:space="0" w:color="auto"/>
          </w:divBdr>
        </w:div>
        <w:div w:id="608199724">
          <w:marLeft w:val="0"/>
          <w:marRight w:val="0"/>
          <w:marTop w:val="0"/>
          <w:marBottom w:val="0"/>
          <w:divBdr>
            <w:top w:val="none" w:sz="0" w:space="0" w:color="auto"/>
            <w:left w:val="none" w:sz="0" w:space="0" w:color="auto"/>
            <w:bottom w:val="none" w:sz="0" w:space="0" w:color="auto"/>
            <w:right w:val="none" w:sz="0" w:space="0" w:color="auto"/>
          </w:divBdr>
        </w:div>
        <w:div w:id="413358237">
          <w:marLeft w:val="0"/>
          <w:marRight w:val="0"/>
          <w:marTop w:val="0"/>
          <w:marBottom w:val="0"/>
          <w:divBdr>
            <w:top w:val="none" w:sz="0" w:space="0" w:color="auto"/>
            <w:left w:val="none" w:sz="0" w:space="0" w:color="auto"/>
            <w:bottom w:val="none" w:sz="0" w:space="0" w:color="auto"/>
            <w:right w:val="none" w:sz="0" w:space="0" w:color="auto"/>
          </w:divBdr>
        </w:div>
        <w:div w:id="635531763">
          <w:marLeft w:val="0"/>
          <w:marRight w:val="0"/>
          <w:marTop w:val="0"/>
          <w:marBottom w:val="0"/>
          <w:divBdr>
            <w:top w:val="none" w:sz="0" w:space="0" w:color="auto"/>
            <w:left w:val="none" w:sz="0" w:space="0" w:color="auto"/>
            <w:bottom w:val="none" w:sz="0" w:space="0" w:color="auto"/>
            <w:right w:val="none" w:sz="0" w:space="0" w:color="auto"/>
          </w:divBdr>
        </w:div>
        <w:div w:id="713694194">
          <w:marLeft w:val="0"/>
          <w:marRight w:val="0"/>
          <w:marTop w:val="0"/>
          <w:marBottom w:val="0"/>
          <w:divBdr>
            <w:top w:val="none" w:sz="0" w:space="0" w:color="auto"/>
            <w:left w:val="none" w:sz="0" w:space="0" w:color="auto"/>
            <w:bottom w:val="none" w:sz="0" w:space="0" w:color="auto"/>
            <w:right w:val="none" w:sz="0" w:space="0" w:color="auto"/>
          </w:divBdr>
        </w:div>
        <w:div w:id="620117302">
          <w:marLeft w:val="0"/>
          <w:marRight w:val="0"/>
          <w:marTop w:val="0"/>
          <w:marBottom w:val="0"/>
          <w:divBdr>
            <w:top w:val="none" w:sz="0" w:space="0" w:color="auto"/>
            <w:left w:val="none" w:sz="0" w:space="0" w:color="auto"/>
            <w:bottom w:val="none" w:sz="0" w:space="0" w:color="auto"/>
            <w:right w:val="none" w:sz="0" w:space="0" w:color="auto"/>
          </w:divBdr>
        </w:div>
        <w:div w:id="1513303024">
          <w:marLeft w:val="0"/>
          <w:marRight w:val="0"/>
          <w:marTop w:val="0"/>
          <w:marBottom w:val="0"/>
          <w:divBdr>
            <w:top w:val="none" w:sz="0" w:space="0" w:color="auto"/>
            <w:left w:val="none" w:sz="0" w:space="0" w:color="auto"/>
            <w:bottom w:val="none" w:sz="0" w:space="0" w:color="auto"/>
            <w:right w:val="none" w:sz="0" w:space="0" w:color="auto"/>
          </w:divBdr>
        </w:div>
        <w:div w:id="720860396">
          <w:marLeft w:val="0"/>
          <w:marRight w:val="0"/>
          <w:marTop w:val="0"/>
          <w:marBottom w:val="0"/>
          <w:divBdr>
            <w:top w:val="none" w:sz="0" w:space="0" w:color="auto"/>
            <w:left w:val="none" w:sz="0" w:space="0" w:color="auto"/>
            <w:bottom w:val="none" w:sz="0" w:space="0" w:color="auto"/>
            <w:right w:val="none" w:sz="0" w:space="0" w:color="auto"/>
          </w:divBdr>
        </w:div>
        <w:div w:id="1933851164">
          <w:marLeft w:val="0"/>
          <w:marRight w:val="0"/>
          <w:marTop w:val="0"/>
          <w:marBottom w:val="0"/>
          <w:divBdr>
            <w:top w:val="none" w:sz="0" w:space="0" w:color="auto"/>
            <w:left w:val="none" w:sz="0" w:space="0" w:color="auto"/>
            <w:bottom w:val="none" w:sz="0" w:space="0" w:color="auto"/>
            <w:right w:val="none" w:sz="0" w:space="0" w:color="auto"/>
          </w:divBdr>
          <w:divsChild>
            <w:div w:id="663240780">
              <w:marLeft w:val="0"/>
              <w:marRight w:val="0"/>
              <w:marTop w:val="0"/>
              <w:marBottom w:val="0"/>
              <w:divBdr>
                <w:top w:val="none" w:sz="0" w:space="0" w:color="auto"/>
                <w:left w:val="none" w:sz="0" w:space="0" w:color="auto"/>
                <w:bottom w:val="none" w:sz="0" w:space="0" w:color="auto"/>
                <w:right w:val="none" w:sz="0" w:space="0" w:color="auto"/>
              </w:divBdr>
            </w:div>
            <w:div w:id="830606717">
              <w:marLeft w:val="0"/>
              <w:marRight w:val="0"/>
              <w:marTop w:val="0"/>
              <w:marBottom w:val="0"/>
              <w:divBdr>
                <w:top w:val="none" w:sz="0" w:space="0" w:color="auto"/>
                <w:left w:val="none" w:sz="0" w:space="0" w:color="auto"/>
                <w:bottom w:val="none" w:sz="0" w:space="0" w:color="auto"/>
                <w:right w:val="none" w:sz="0" w:space="0" w:color="auto"/>
              </w:divBdr>
            </w:div>
          </w:divsChild>
        </w:div>
        <w:div w:id="1566259394">
          <w:marLeft w:val="0"/>
          <w:marRight w:val="0"/>
          <w:marTop w:val="0"/>
          <w:marBottom w:val="0"/>
          <w:divBdr>
            <w:top w:val="none" w:sz="0" w:space="0" w:color="auto"/>
            <w:left w:val="none" w:sz="0" w:space="0" w:color="auto"/>
            <w:bottom w:val="none" w:sz="0" w:space="0" w:color="auto"/>
            <w:right w:val="none" w:sz="0" w:space="0" w:color="auto"/>
          </w:divBdr>
        </w:div>
        <w:div w:id="31539975">
          <w:marLeft w:val="0"/>
          <w:marRight w:val="0"/>
          <w:marTop w:val="0"/>
          <w:marBottom w:val="0"/>
          <w:divBdr>
            <w:top w:val="none" w:sz="0" w:space="0" w:color="auto"/>
            <w:left w:val="none" w:sz="0" w:space="0" w:color="auto"/>
            <w:bottom w:val="none" w:sz="0" w:space="0" w:color="auto"/>
            <w:right w:val="none" w:sz="0" w:space="0" w:color="auto"/>
          </w:divBdr>
        </w:div>
        <w:div w:id="25914449">
          <w:marLeft w:val="0"/>
          <w:marRight w:val="0"/>
          <w:marTop w:val="0"/>
          <w:marBottom w:val="0"/>
          <w:divBdr>
            <w:top w:val="none" w:sz="0" w:space="0" w:color="auto"/>
            <w:left w:val="none" w:sz="0" w:space="0" w:color="auto"/>
            <w:bottom w:val="none" w:sz="0" w:space="0" w:color="auto"/>
            <w:right w:val="none" w:sz="0" w:space="0" w:color="auto"/>
          </w:divBdr>
        </w:div>
        <w:div w:id="1931011">
          <w:marLeft w:val="0"/>
          <w:marRight w:val="0"/>
          <w:marTop w:val="0"/>
          <w:marBottom w:val="0"/>
          <w:divBdr>
            <w:top w:val="none" w:sz="0" w:space="0" w:color="auto"/>
            <w:left w:val="none" w:sz="0" w:space="0" w:color="auto"/>
            <w:bottom w:val="none" w:sz="0" w:space="0" w:color="auto"/>
            <w:right w:val="none" w:sz="0" w:space="0" w:color="auto"/>
          </w:divBdr>
        </w:div>
        <w:div w:id="1720977981">
          <w:marLeft w:val="0"/>
          <w:marRight w:val="0"/>
          <w:marTop w:val="0"/>
          <w:marBottom w:val="0"/>
          <w:divBdr>
            <w:top w:val="none" w:sz="0" w:space="0" w:color="auto"/>
            <w:left w:val="none" w:sz="0" w:space="0" w:color="auto"/>
            <w:bottom w:val="none" w:sz="0" w:space="0" w:color="auto"/>
            <w:right w:val="none" w:sz="0" w:space="0" w:color="auto"/>
          </w:divBdr>
        </w:div>
        <w:div w:id="1392726498">
          <w:marLeft w:val="0"/>
          <w:marRight w:val="0"/>
          <w:marTop w:val="0"/>
          <w:marBottom w:val="0"/>
          <w:divBdr>
            <w:top w:val="none" w:sz="0" w:space="0" w:color="auto"/>
            <w:left w:val="none" w:sz="0" w:space="0" w:color="auto"/>
            <w:bottom w:val="none" w:sz="0" w:space="0" w:color="auto"/>
            <w:right w:val="none" w:sz="0" w:space="0" w:color="auto"/>
          </w:divBdr>
        </w:div>
        <w:div w:id="1995448212">
          <w:marLeft w:val="0"/>
          <w:marRight w:val="0"/>
          <w:marTop w:val="0"/>
          <w:marBottom w:val="0"/>
          <w:divBdr>
            <w:top w:val="none" w:sz="0" w:space="0" w:color="auto"/>
            <w:left w:val="none" w:sz="0" w:space="0" w:color="auto"/>
            <w:bottom w:val="none" w:sz="0" w:space="0" w:color="auto"/>
            <w:right w:val="none" w:sz="0" w:space="0" w:color="auto"/>
          </w:divBdr>
        </w:div>
        <w:div w:id="41295526">
          <w:marLeft w:val="0"/>
          <w:marRight w:val="0"/>
          <w:marTop w:val="0"/>
          <w:marBottom w:val="0"/>
          <w:divBdr>
            <w:top w:val="none" w:sz="0" w:space="0" w:color="auto"/>
            <w:left w:val="none" w:sz="0" w:space="0" w:color="auto"/>
            <w:bottom w:val="none" w:sz="0" w:space="0" w:color="auto"/>
            <w:right w:val="none" w:sz="0" w:space="0" w:color="auto"/>
          </w:divBdr>
        </w:div>
        <w:div w:id="159855286">
          <w:marLeft w:val="0"/>
          <w:marRight w:val="0"/>
          <w:marTop w:val="0"/>
          <w:marBottom w:val="0"/>
          <w:divBdr>
            <w:top w:val="none" w:sz="0" w:space="0" w:color="auto"/>
            <w:left w:val="none" w:sz="0" w:space="0" w:color="auto"/>
            <w:bottom w:val="none" w:sz="0" w:space="0" w:color="auto"/>
            <w:right w:val="none" w:sz="0" w:space="0" w:color="auto"/>
          </w:divBdr>
          <w:divsChild>
            <w:div w:id="1420328662">
              <w:marLeft w:val="0"/>
              <w:marRight w:val="0"/>
              <w:marTop w:val="0"/>
              <w:marBottom w:val="0"/>
              <w:divBdr>
                <w:top w:val="none" w:sz="0" w:space="0" w:color="auto"/>
                <w:left w:val="none" w:sz="0" w:space="0" w:color="auto"/>
                <w:bottom w:val="none" w:sz="0" w:space="0" w:color="auto"/>
                <w:right w:val="none" w:sz="0" w:space="0" w:color="auto"/>
              </w:divBdr>
            </w:div>
            <w:div w:id="344749615">
              <w:marLeft w:val="0"/>
              <w:marRight w:val="0"/>
              <w:marTop w:val="0"/>
              <w:marBottom w:val="0"/>
              <w:divBdr>
                <w:top w:val="none" w:sz="0" w:space="0" w:color="auto"/>
                <w:left w:val="none" w:sz="0" w:space="0" w:color="auto"/>
                <w:bottom w:val="none" w:sz="0" w:space="0" w:color="auto"/>
                <w:right w:val="none" w:sz="0" w:space="0" w:color="auto"/>
              </w:divBdr>
            </w:div>
          </w:divsChild>
        </w:div>
        <w:div w:id="267393432">
          <w:marLeft w:val="0"/>
          <w:marRight w:val="0"/>
          <w:marTop w:val="0"/>
          <w:marBottom w:val="0"/>
          <w:divBdr>
            <w:top w:val="none" w:sz="0" w:space="0" w:color="auto"/>
            <w:left w:val="none" w:sz="0" w:space="0" w:color="auto"/>
            <w:bottom w:val="none" w:sz="0" w:space="0" w:color="auto"/>
            <w:right w:val="none" w:sz="0" w:space="0" w:color="auto"/>
          </w:divBdr>
        </w:div>
        <w:div w:id="1603142427">
          <w:marLeft w:val="0"/>
          <w:marRight w:val="0"/>
          <w:marTop w:val="0"/>
          <w:marBottom w:val="0"/>
          <w:divBdr>
            <w:top w:val="none" w:sz="0" w:space="0" w:color="auto"/>
            <w:left w:val="none" w:sz="0" w:space="0" w:color="auto"/>
            <w:bottom w:val="none" w:sz="0" w:space="0" w:color="auto"/>
            <w:right w:val="none" w:sz="0" w:space="0" w:color="auto"/>
          </w:divBdr>
        </w:div>
        <w:div w:id="831607540">
          <w:marLeft w:val="0"/>
          <w:marRight w:val="0"/>
          <w:marTop w:val="0"/>
          <w:marBottom w:val="0"/>
          <w:divBdr>
            <w:top w:val="none" w:sz="0" w:space="0" w:color="auto"/>
            <w:left w:val="none" w:sz="0" w:space="0" w:color="auto"/>
            <w:bottom w:val="none" w:sz="0" w:space="0" w:color="auto"/>
            <w:right w:val="none" w:sz="0" w:space="0" w:color="auto"/>
          </w:divBdr>
        </w:div>
        <w:div w:id="1829906404">
          <w:marLeft w:val="0"/>
          <w:marRight w:val="0"/>
          <w:marTop w:val="0"/>
          <w:marBottom w:val="0"/>
          <w:divBdr>
            <w:top w:val="none" w:sz="0" w:space="0" w:color="auto"/>
            <w:left w:val="none" w:sz="0" w:space="0" w:color="auto"/>
            <w:bottom w:val="none" w:sz="0" w:space="0" w:color="auto"/>
            <w:right w:val="none" w:sz="0" w:space="0" w:color="auto"/>
          </w:divBdr>
        </w:div>
        <w:div w:id="1859417938">
          <w:marLeft w:val="0"/>
          <w:marRight w:val="0"/>
          <w:marTop w:val="0"/>
          <w:marBottom w:val="0"/>
          <w:divBdr>
            <w:top w:val="none" w:sz="0" w:space="0" w:color="auto"/>
            <w:left w:val="none" w:sz="0" w:space="0" w:color="auto"/>
            <w:bottom w:val="none" w:sz="0" w:space="0" w:color="auto"/>
            <w:right w:val="none" w:sz="0" w:space="0" w:color="auto"/>
          </w:divBdr>
        </w:div>
        <w:div w:id="1344549041">
          <w:marLeft w:val="0"/>
          <w:marRight w:val="0"/>
          <w:marTop w:val="0"/>
          <w:marBottom w:val="0"/>
          <w:divBdr>
            <w:top w:val="none" w:sz="0" w:space="0" w:color="auto"/>
            <w:left w:val="none" w:sz="0" w:space="0" w:color="auto"/>
            <w:bottom w:val="none" w:sz="0" w:space="0" w:color="auto"/>
            <w:right w:val="none" w:sz="0" w:space="0" w:color="auto"/>
          </w:divBdr>
          <w:divsChild>
            <w:div w:id="1025983335">
              <w:marLeft w:val="0"/>
              <w:marRight w:val="0"/>
              <w:marTop w:val="0"/>
              <w:marBottom w:val="0"/>
              <w:divBdr>
                <w:top w:val="none" w:sz="0" w:space="0" w:color="auto"/>
                <w:left w:val="none" w:sz="0" w:space="0" w:color="auto"/>
                <w:bottom w:val="none" w:sz="0" w:space="0" w:color="auto"/>
                <w:right w:val="none" w:sz="0" w:space="0" w:color="auto"/>
              </w:divBdr>
            </w:div>
            <w:div w:id="1623196027">
              <w:marLeft w:val="0"/>
              <w:marRight w:val="0"/>
              <w:marTop w:val="0"/>
              <w:marBottom w:val="0"/>
              <w:divBdr>
                <w:top w:val="none" w:sz="0" w:space="0" w:color="auto"/>
                <w:left w:val="none" w:sz="0" w:space="0" w:color="auto"/>
                <w:bottom w:val="none" w:sz="0" w:space="0" w:color="auto"/>
                <w:right w:val="none" w:sz="0" w:space="0" w:color="auto"/>
              </w:divBdr>
            </w:div>
          </w:divsChild>
        </w:div>
        <w:div w:id="406803768">
          <w:marLeft w:val="0"/>
          <w:marRight w:val="0"/>
          <w:marTop w:val="0"/>
          <w:marBottom w:val="0"/>
          <w:divBdr>
            <w:top w:val="none" w:sz="0" w:space="0" w:color="auto"/>
            <w:left w:val="none" w:sz="0" w:space="0" w:color="auto"/>
            <w:bottom w:val="none" w:sz="0" w:space="0" w:color="auto"/>
            <w:right w:val="none" w:sz="0" w:space="0" w:color="auto"/>
          </w:divBdr>
        </w:div>
        <w:div w:id="1587375874">
          <w:marLeft w:val="0"/>
          <w:marRight w:val="0"/>
          <w:marTop w:val="0"/>
          <w:marBottom w:val="0"/>
          <w:divBdr>
            <w:top w:val="none" w:sz="0" w:space="0" w:color="auto"/>
            <w:left w:val="none" w:sz="0" w:space="0" w:color="auto"/>
            <w:bottom w:val="none" w:sz="0" w:space="0" w:color="auto"/>
            <w:right w:val="none" w:sz="0" w:space="0" w:color="auto"/>
          </w:divBdr>
        </w:div>
        <w:div w:id="1092630733">
          <w:marLeft w:val="0"/>
          <w:marRight w:val="0"/>
          <w:marTop w:val="0"/>
          <w:marBottom w:val="0"/>
          <w:divBdr>
            <w:top w:val="none" w:sz="0" w:space="0" w:color="auto"/>
            <w:left w:val="none" w:sz="0" w:space="0" w:color="auto"/>
            <w:bottom w:val="none" w:sz="0" w:space="0" w:color="auto"/>
            <w:right w:val="none" w:sz="0" w:space="0" w:color="auto"/>
          </w:divBdr>
        </w:div>
        <w:div w:id="395975715">
          <w:marLeft w:val="0"/>
          <w:marRight w:val="0"/>
          <w:marTop w:val="0"/>
          <w:marBottom w:val="0"/>
          <w:divBdr>
            <w:top w:val="none" w:sz="0" w:space="0" w:color="auto"/>
            <w:left w:val="none" w:sz="0" w:space="0" w:color="auto"/>
            <w:bottom w:val="none" w:sz="0" w:space="0" w:color="auto"/>
            <w:right w:val="none" w:sz="0" w:space="0" w:color="auto"/>
          </w:divBdr>
        </w:div>
        <w:div w:id="1921016285">
          <w:marLeft w:val="0"/>
          <w:marRight w:val="0"/>
          <w:marTop w:val="0"/>
          <w:marBottom w:val="0"/>
          <w:divBdr>
            <w:top w:val="none" w:sz="0" w:space="0" w:color="auto"/>
            <w:left w:val="none" w:sz="0" w:space="0" w:color="auto"/>
            <w:bottom w:val="none" w:sz="0" w:space="0" w:color="auto"/>
            <w:right w:val="none" w:sz="0" w:space="0" w:color="auto"/>
          </w:divBdr>
        </w:div>
        <w:div w:id="28380472">
          <w:marLeft w:val="0"/>
          <w:marRight w:val="0"/>
          <w:marTop w:val="0"/>
          <w:marBottom w:val="0"/>
          <w:divBdr>
            <w:top w:val="none" w:sz="0" w:space="0" w:color="auto"/>
            <w:left w:val="none" w:sz="0" w:space="0" w:color="auto"/>
            <w:bottom w:val="none" w:sz="0" w:space="0" w:color="auto"/>
            <w:right w:val="none" w:sz="0" w:space="0" w:color="auto"/>
          </w:divBdr>
          <w:divsChild>
            <w:div w:id="1993750642">
              <w:marLeft w:val="0"/>
              <w:marRight w:val="0"/>
              <w:marTop w:val="0"/>
              <w:marBottom w:val="0"/>
              <w:divBdr>
                <w:top w:val="none" w:sz="0" w:space="0" w:color="auto"/>
                <w:left w:val="none" w:sz="0" w:space="0" w:color="auto"/>
                <w:bottom w:val="none" w:sz="0" w:space="0" w:color="auto"/>
                <w:right w:val="none" w:sz="0" w:space="0" w:color="auto"/>
              </w:divBdr>
            </w:div>
            <w:div w:id="226651681">
              <w:marLeft w:val="0"/>
              <w:marRight w:val="0"/>
              <w:marTop w:val="0"/>
              <w:marBottom w:val="0"/>
              <w:divBdr>
                <w:top w:val="none" w:sz="0" w:space="0" w:color="auto"/>
                <w:left w:val="none" w:sz="0" w:space="0" w:color="auto"/>
                <w:bottom w:val="none" w:sz="0" w:space="0" w:color="auto"/>
                <w:right w:val="none" w:sz="0" w:space="0" w:color="auto"/>
              </w:divBdr>
            </w:div>
          </w:divsChild>
        </w:div>
        <w:div w:id="407272794">
          <w:marLeft w:val="0"/>
          <w:marRight w:val="0"/>
          <w:marTop w:val="0"/>
          <w:marBottom w:val="0"/>
          <w:divBdr>
            <w:top w:val="none" w:sz="0" w:space="0" w:color="auto"/>
            <w:left w:val="none" w:sz="0" w:space="0" w:color="auto"/>
            <w:bottom w:val="none" w:sz="0" w:space="0" w:color="auto"/>
            <w:right w:val="none" w:sz="0" w:space="0" w:color="auto"/>
          </w:divBdr>
        </w:div>
        <w:div w:id="1911647624">
          <w:marLeft w:val="0"/>
          <w:marRight w:val="0"/>
          <w:marTop w:val="0"/>
          <w:marBottom w:val="0"/>
          <w:divBdr>
            <w:top w:val="none" w:sz="0" w:space="0" w:color="auto"/>
            <w:left w:val="none" w:sz="0" w:space="0" w:color="auto"/>
            <w:bottom w:val="none" w:sz="0" w:space="0" w:color="auto"/>
            <w:right w:val="none" w:sz="0" w:space="0" w:color="auto"/>
          </w:divBdr>
          <w:divsChild>
            <w:div w:id="281767850">
              <w:marLeft w:val="0"/>
              <w:marRight w:val="0"/>
              <w:marTop w:val="0"/>
              <w:marBottom w:val="0"/>
              <w:divBdr>
                <w:top w:val="none" w:sz="0" w:space="0" w:color="auto"/>
                <w:left w:val="none" w:sz="0" w:space="0" w:color="auto"/>
                <w:bottom w:val="none" w:sz="0" w:space="0" w:color="auto"/>
                <w:right w:val="none" w:sz="0" w:space="0" w:color="auto"/>
              </w:divBdr>
            </w:div>
            <w:div w:id="104425772">
              <w:marLeft w:val="0"/>
              <w:marRight w:val="0"/>
              <w:marTop w:val="0"/>
              <w:marBottom w:val="0"/>
              <w:divBdr>
                <w:top w:val="none" w:sz="0" w:space="0" w:color="auto"/>
                <w:left w:val="none" w:sz="0" w:space="0" w:color="auto"/>
                <w:bottom w:val="none" w:sz="0" w:space="0" w:color="auto"/>
                <w:right w:val="none" w:sz="0" w:space="0" w:color="auto"/>
              </w:divBdr>
            </w:div>
          </w:divsChild>
        </w:div>
        <w:div w:id="450395794">
          <w:marLeft w:val="0"/>
          <w:marRight w:val="0"/>
          <w:marTop w:val="0"/>
          <w:marBottom w:val="0"/>
          <w:divBdr>
            <w:top w:val="none" w:sz="0" w:space="0" w:color="auto"/>
            <w:left w:val="none" w:sz="0" w:space="0" w:color="auto"/>
            <w:bottom w:val="none" w:sz="0" w:space="0" w:color="auto"/>
            <w:right w:val="none" w:sz="0" w:space="0" w:color="auto"/>
          </w:divBdr>
        </w:div>
        <w:div w:id="1339431893">
          <w:marLeft w:val="0"/>
          <w:marRight w:val="0"/>
          <w:marTop w:val="0"/>
          <w:marBottom w:val="0"/>
          <w:divBdr>
            <w:top w:val="none" w:sz="0" w:space="0" w:color="auto"/>
            <w:left w:val="none" w:sz="0" w:space="0" w:color="auto"/>
            <w:bottom w:val="none" w:sz="0" w:space="0" w:color="auto"/>
            <w:right w:val="none" w:sz="0" w:space="0" w:color="auto"/>
          </w:divBdr>
        </w:div>
        <w:div w:id="1973632170">
          <w:marLeft w:val="0"/>
          <w:marRight w:val="0"/>
          <w:marTop w:val="0"/>
          <w:marBottom w:val="0"/>
          <w:divBdr>
            <w:top w:val="none" w:sz="0" w:space="0" w:color="auto"/>
            <w:left w:val="none" w:sz="0" w:space="0" w:color="auto"/>
            <w:bottom w:val="none" w:sz="0" w:space="0" w:color="auto"/>
            <w:right w:val="none" w:sz="0" w:space="0" w:color="auto"/>
          </w:divBdr>
          <w:divsChild>
            <w:div w:id="1439135382">
              <w:marLeft w:val="0"/>
              <w:marRight w:val="0"/>
              <w:marTop w:val="0"/>
              <w:marBottom w:val="0"/>
              <w:divBdr>
                <w:top w:val="none" w:sz="0" w:space="0" w:color="auto"/>
                <w:left w:val="none" w:sz="0" w:space="0" w:color="auto"/>
                <w:bottom w:val="none" w:sz="0" w:space="0" w:color="auto"/>
                <w:right w:val="none" w:sz="0" w:space="0" w:color="auto"/>
              </w:divBdr>
            </w:div>
            <w:div w:id="314650143">
              <w:marLeft w:val="0"/>
              <w:marRight w:val="0"/>
              <w:marTop w:val="0"/>
              <w:marBottom w:val="0"/>
              <w:divBdr>
                <w:top w:val="none" w:sz="0" w:space="0" w:color="auto"/>
                <w:left w:val="none" w:sz="0" w:space="0" w:color="auto"/>
                <w:bottom w:val="none" w:sz="0" w:space="0" w:color="auto"/>
                <w:right w:val="none" w:sz="0" w:space="0" w:color="auto"/>
              </w:divBdr>
            </w:div>
          </w:divsChild>
        </w:div>
        <w:div w:id="1638681528">
          <w:marLeft w:val="0"/>
          <w:marRight w:val="0"/>
          <w:marTop w:val="0"/>
          <w:marBottom w:val="0"/>
          <w:divBdr>
            <w:top w:val="none" w:sz="0" w:space="0" w:color="auto"/>
            <w:left w:val="none" w:sz="0" w:space="0" w:color="auto"/>
            <w:bottom w:val="none" w:sz="0" w:space="0" w:color="auto"/>
            <w:right w:val="none" w:sz="0" w:space="0" w:color="auto"/>
          </w:divBdr>
        </w:div>
        <w:div w:id="1752895246">
          <w:marLeft w:val="0"/>
          <w:marRight w:val="0"/>
          <w:marTop w:val="0"/>
          <w:marBottom w:val="0"/>
          <w:divBdr>
            <w:top w:val="none" w:sz="0" w:space="0" w:color="auto"/>
            <w:left w:val="none" w:sz="0" w:space="0" w:color="auto"/>
            <w:bottom w:val="none" w:sz="0" w:space="0" w:color="auto"/>
            <w:right w:val="none" w:sz="0" w:space="0" w:color="auto"/>
          </w:divBdr>
        </w:div>
        <w:div w:id="482042208">
          <w:marLeft w:val="0"/>
          <w:marRight w:val="0"/>
          <w:marTop w:val="0"/>
          <w:marBottom w:val="0"/>
          <w:divBdr>
            <w:top w:val="none" w:sz="0" w:space="0" w:color="auto"/>
            <w:left w:val="none" w:sz="0" w:space="0" w:color="auto"/>
            <w:bottom w:val="none" w:sz="0" w:space="0" w:color="auto"/>
            <w:right w:val="none" w:sz="0" w:space="0" w:color="auto"/>
          </w:divBdr>
        </w:div>
        <w:div w:id="986665176">
          <w:marLeft w:val="0"/>
          <w:marRight w:val="0"/>
          <w:marTop w:val="0"/>
          <w:marBottom w:val="0"/>
          <w:divBdr>
            <w:top w:val="none" w:sz="0" w:space="0" w:color="auto"/>
            <w:left w:val="none" w:sz="0" w:space="0" w:color="auto"/>
            <w:bottom w:val="none" w:sz="0" w:space="0" w:color="auto"/>
            <w:right w:val="none" w:sz="0" w:space="0" w:color="auto"/>
          </w:divBdr>
        </w:div>
        <w:div w:id="170217656">
          <w:marLeft w:val="0"/>
          <w:marRight w:val="0"/>
          <w:marTop w:val="0"/>
          <w:marBottom w:val="0"/>
          <w:divBdr>
            <w:top w:val="none" w:sz="0" w:space="0" w:color="auto"/>
            <w:left w:val="none" w:sz="0" w:space="0" w:color="auto"/>
            <w:bottom w:val="none" w:sz="0" w:space="0" w:color="auto"/>
            <w:right w:val="none" w:sz="0" w:space="0" w:color="auto"/>
          </w:divBdr>
        </w:div>
        <w:div w:id="931208679">
          <w:marLeft w:val="0"/>
          <w:marRight w:val="0"/>
          <w:marTop w:val="0"/>
          <w:marBottom w:val="0"/>
          <w:divBdr>
            <w:top w:val="none" w:sz="0" w:space="0" w:color="auto"/>
            <w:left w:val="none" w:sz="0" w:space="0" w:color="auto"/>
            <w:bottom w:val="none" w:sz="0" w:space="0" w:color="auto"/>
            <w:right w:val="none" w:sz="0" w:space="0" w:color="auto"/>
          </w:divBdr>
        </w:div>
        <w:div w:id="815342317">
          <w:marLeft w:val="0"/>
          <w:marRight w:val="0"/>
          <w:marTop w:val="0"/>
          <w:marBottom w:val="0"/>
          <w:divBdr>
            <w:top w:val="none" w:sz="0" w:space="0" w:color="auto"/>
            <w:left w:val="none" w:sz="0" w:space="0" w:color="auto"/>
            <w:bottom w:val="none" w:sz="0" w:space="0" w:color="auto"/>
            <w:right w:val="none" w:sz="0" w:space="0" w:color="auto"/>
          </w:divBdr>
        </w:div>
        <w:div w:id="1685784228">
          <w:marLeft w:val="0"/>
          <w:marRight w:val="0"/>
          <w:marTop w:val="0"/>
          <w:marBottom w:val="0"/>
          <w:divBdr>
            <w:top w:val="none" w:sz="0" w:space="0" w:color="auto"/>
            <w:left w:val="none" w:sz="0" w:space="0" w:color="auto"/>
            <w:bottom w:val="none" w:sz="0" w:space="0" w:color="auto"/>
            <w:right w:val="none" w:sz="0" w:space="0" w:color="auto"/>
          </w:divBdr>
        </w:div>
        <w:div w:id="600066472">
          <w:marLeft w:val="0"/>
          <w:marRight w:val="0"/>
          <w:marTop w:val="0"/>
          <w:marBottom w:val="0"/>
          <w:divBdr>
            <w:top w:val="none" w:sz="0" w:space="0" w:color="auto"/>
            <w:left w:val="none" w:sz="0" w:space="0" w:color="auto"/>
            <w:bottom w:val="none" w:sz="0" w:space="0" w:color="auto"/>
            <w:right w:val="none" w:sz="0" w:space="0" w:color="auto"/>
          </w:divBdr>
          <w:divsChild>
            <w:div w:id="1562792679">
              <w:marLeft w:val="0"/>
              <w:marRight w:val="0"/>
              <w:marTop w:val="0"/>
              <w:marBottom w:val="0"/>
              <w:divBdr>
                <w:top w:val="none" w:sz="0" w:space="0" w:color="auto"/>
                <w:left w:val="none" w:sz="0" w:space="0" w:color="auto"/>
                <w:bottom w:val="none" w:sz="0" w:space="0" w:color="auto"/>
                <w:right w:val="none" w:sz="0" w:space="0" w:color="auto"/>
              </w:divBdr>
            </w:div>
            <w:div w:id="87704752">
              <w:marLeft w:val="0"/>
              <w:marRight w:val="0"/>
              <w:marTop w:val="0"/>
              <w:marBottom w:val="0"/>
              <w:divBdr>
                <w:top w:val="none" w:sz="0" w:space="0" w:color="auto"/>
                <w:left w:val="none" w:sz="0" w:space="0" w:color="auto"/>
                <w:bottom w:val="none" w:sz="0" w:space="0" w:color="auto"/>
                <w:right w:val="none" w:sz="0" w:space="0" w:color="auto"/>
              </w:divBdr>
            </w:div>
          </w:divsChild>
        </w:div>
        <w:div w:id="1646814057">
          <w:marLeft w:val="0"/>
          <w:marRight w:val="0"/>
          <w:marTop w:val="0"/>
          <w:marBottom w:val="0"/>
          <w:divBdr>
            <w:top w:val="none" w:sz="0" w:space="0" w:color="auto"/>
            <w:left w:val="none" w:sz="0" w:space="0" w:color="auto"/>
            <w:bottom w:val="none" w:sz="0" w:space="0" w:color="auto"/>
            <w:right w:val="none" w:sz="0" w:space="0" w:color="auto"/>
          </w:divBdr>
        </w:div>
        <w:div w:id="1772815175">
          <w:marLeft w:val="0"/>
          <w:marRight w:val="0"/>
          <w:marTop w:val="0"/>
          <w:marBottom w:val="0"/>
          <w:divBdr>
            <w:top w:val="none" w:sz="0" w:space="0" w:color="auto"/>
            <w:left w:val="none" w:sz="0" w:space="0" w:color="auto"/>
            <w:bottom w:val="none" w:sz="0" w:space="0" w:color="auto"/>
            <w:right w:val="none" w:sz="0" w:space="0" w:color="auto"/>
          </w:divBdr>
        </w:div>
        <w:div w:id="1349059206">
          <w:marLeft w:val="0"/>
          <w:marRight w:val="0"/>
          <w:marTop w:val="0"/>
          <w:marBottom w:val="0"/>
          <w:divBdr>
            <w:top w:val="none" w:sz="0" w:space="0" w:color="auto"/>
            <w:left w:val="none" w:sz="0" w:space="0" w:color="auto"/>
            <w:bottom w:val="none" w:sz="0" w:space="0" w:color="auto"/>
            <w:right w:val="none" w:sz="0" w:space="0" w:color="auto"/>
          </w:divBdr>
        </w:div>
        <w:div w:id="1608346288">
          <w:marLeft w:val="0"/>
          <w:marRight w:val="0"/>
          <w:marTop w:val="0"/>
          <w:marBottom w:val="0"/>
          <w:divBdr>
            <w:top w:val="none" w:sz="0" w:space="0" w:color="auto"/>
            <w:left w:val="none" w:sz="0" w:space="0" w:color="auto"/>
            <w:bottom w:val="none" w:sz="0" w:space="0" w:color="auto"/>
            <w:right w:val="none" w:sz="0" w:space="0" w:color="auto"/>
          </w:divBdr>
        </w:div>
        <w:div w:id="121076317">
          <w:marLeft w:val="0"/>
          <w:marRight w:val="0"/>
          <w:marTop w:val="0"/>
          <w:marBottom w:val="0"/>
          <w:divBdr>
            <w:top w:val="none" w:sz="0" w:space="0" w:color="auto"/>
            <w:left w:val="none" w:sz="0" w:space="0" w:color="auto"/>
            <w:bottom w:val="none" w:sz="0" w:space="0" w:color="auto"/>
            <w:right w:val="none" w:sz="0" w:space="0" w:color="auto"/>
          </w:divBdr>
        </w:div>
        <w:div w:id="1687712908">
          <w:marLeft w:val="0"/>
          <w:marRight w:val="0"/>
          <w:marTop w:val="0"/>
          <w:marBottom w:val="0"/>
          <w:divBdr>
            <w:top w:val="none" w:sz="0" w:space="0" w:color="auto"/>
            <w:left w:val="none" w:sz="0" w:space="0" w:color="auto"/>
            <w:bottom w:val="none" w:sz="0" w:space="0" w:color="auto"/>
            <w:right w:val="none" w:sz="0" w:space="0" w:color="auto"/>
          </w:divBdr>
        </w:div>
        <w:div w:id="961612377">
          <w:marLeft w:val="0"/>
          <w:marRight w:val="0"/>
          <w:marTop w:val="0"/>
          <w:marBottom w:val="0"/>
          <w:divBdr>
            <w:top w:val="none" w:sz="0" w:space="0" w:color="auto"/>
            <w:left w:val="none" w:sz="0" w:space="0" w:color="auto"/>
            <w:bottom w:val="none" w:sz="0" w:space="0" w:color="auto"/>
            <w:right w:val="none" w:sz="0" w:space="0" w:color="auto"/>
          </w:divBdr>
        </w:div>
        <w:div w:id="364257553">
          <w:marLeft w:val="0"/>
          <w:marRight w:val="0"/>
          <w:marTop w:val="0"/>
          <w:marBottom w:val="0"/>
          <w:divBdr>
            <w:top w:val="none" w:sz="0" w:space="0" w:color="auto"/>
            <w:left w:val="none" w:sz="0" w:space="0" w:color="auto"/>
            <w:bottom w:val="none" w:sz="0" w:space="0" w:color="auto"/>
            <w:right w:val="none" w:sz="0" w:space="0" w:color="auto"/>
          </w:divBdr>
        </w:div>
        <w:div w:id="707217248">
          <w:marLeft w:val="0"/>
          <w:marRight w:val="0"/>
          <w:marTop w:val="0"/>
          <w:marBottom w:val="0"/>
          <w:divBdr>
            <w:top w:val="none" w:sz="0" w:space="0" w:color="auto"/>
            <w:left w:val="none" w:sz="0" w:space="0" w:color="auto"/>
            <w:bottom w:val="none" w:sz="0" w:space="0" w:color="auto"/>
            <w:right w:val="none" w:sz="0" w:space="0" w:color="auto"/>
          </w:divBdr>
        </w:div>
        <w:div w:id="1117988725">
          <w:marLeft w:val="0"/>
          <w:marRight w:val="0"/>
          <w:marTop w:val="0"/>
          <w:marBottom w:val="0"/>
          <w:divBdr>
            <w:top w:val="none" w:sz="0" w:space="0" w:color="auto"/>
            <w:left w:val="none" w:sz="0" w:space="0" w:color="auto"/>
            <w:bottom w:val="none" w:sz="0" w:space="0" w:color="auto"/>
            <w:right w:val="none" w:sz="0" w:space="0" w:color="auto"/>
          </w:divBdr>
        </w:div>
        <w:div w:id="784734131">
          <w:marLeft w:val="0"/>
          <w:marRight w:val="0"/>
          <w:marTop w:val="0"/>
          <w:marBottom w:val="0"/>
          <w:divBdr>
            <w:top w:val="none" w:sz="0" w:space="0" w:color="auto"/>
            <w:left w:val="none" w:sz="0" w:space="0" w:color="auto"/>
            <w:bottom w:val="none" w:sz="0" w:space="0" w:color="auto"/>
            <w:right w:val="none" w:sz="0" w:space="0" w:color="auto"/>
          </w:divBdr>
          <w:divsChild>
            <w:div w:id="1264530798">
              <w:marLeft w:val="0"/>
              <w:marRight w:val="0"/>
              <w:marTop w:val="0"/>
              <w:marBottom w:val="0"/>
              <w:divBdr>
                <w:top w:val="none" w:sz="0" w:space="0" w:color="auto"/>
                <w:left w:val="none" w:sz="0" w:space="0" w:color="auto"/>
                <w:bottom w:val="none" w:sz="0" w:space="0" w:color="auto"/>
                <w:right w:val="none" w:sz="0" w:space="0" w:color="auto"/>
              </w:divBdr>
            </w:div>
            <w:div w:id="1338386126">
              <w:marLeft w:val="0"/>
              <w:marRight w:val="0"/>
              <w:marTop w:val="0"/>
              <w:marBottom w:val="0"/>
              <w:divBdr>
                <w:top w:val="none" w:sz="0" w:space="0" w:color="auto"/>
                <w:left w:val="none" w:sz="0" w:space="0" w:color="auto"/>
                <w:bottom w:val="none" w:sz="0" w:space="0" w:color="auto"/>
                <w:right w:val="none" w:sz="0" w:space="0" w:color="auto"/>
              </w:divBdr>
            </w:div>
          </w:divsChild>
        </w:div>
        <w:div w:id="717434764">
          <w:marLeft w:val="0"/>
          <w:marRight w:val="0"/>
          <w:marTop w:val="0"/>
          <w:marBottom w:val="0"/>
          <w:divBdr>
            <w:top w:val="none" w:sz="0" w:space="0" w:color="auto"/>
            <w:left w:val="none" w:sz="0" w:space="0" w:color="auto"/>
            <w:bottom w:val="none" w:sz="0" w:space="0" w:color="auto"/>
            <w:right w:val="none" w:sz="0" w:space="0" w:color="auto"/>
          </w:divBdr>
        </w:div>
        <w:div w:id="707754519">
          <w:marLeft w:val="0"/>
          <w:marRight w:val="0"/>
          <w:marTop w:val="0"/>
          <w:marBottom w:val="0"/>
          <w:divBdr>
            <w:top w:val="none" w:sz="0" w:space="0" w:color="auto"/>
            <w:left w:val="none" w:sz="0" w:space="0" w:color="auto"/>
            <w:bottom w:val="none" w:sz="0" w:space="0" w:color="auto"/>
            <w:right w:val="none" w:sz="0" w:space="0" w:color="auto"/>
          </w:divBdr>
        </w:div>
        <w:div w:id="1603948244">
          <w:marLeft w:val="0"/>
          <w:marRight w:val="0"/>
          <w:marTop w:val="0"/>
          <w:marBottom w:val="0"/>
          <w:divBdr>
            <w:top w:val="none" w:sz="0" w:space="0" w:color="auto"/>
            <w:left w:val="none" w:sz="0" w:space="0" w:color="auto"/>
            <w:bottom w:val="none" w:sz="0" w:space="0" w:color="auto"/>
            <w:right w:val="none" w:sz="0" w:space="0" w:color="auto"/>
          </w:divBdr>
        </w:div>
        <w:div w:id="1624732691">
          <w:marLeft w:val="0"/>
          <w:marRight w:val="0"/>
          <w:marTop w:val="0"/>
          <w:marBottom w:val="0"/>
          <w:divBdr>
            <w:top w:val="none" w:sz="0" w:space="0" w:color="auto"/>
            <w:left w:val="none" w:sz="0" w:space="0" w:color="auto"/>
            <w:bottom w:val="none" w:sz="0" w:space="0" w:color="auto"/>
            <w:right w:val="none" w:sz="0" w:space="0" w:color="auto"/>
          </w:divBdr>
          <w:divsChild>
            <w:div w:id="676351134">
              <w:marLeft w:val="0"/>
              <w:marRight w:val="0"/>
              <w:marTop w:val="0"/>
              <w:marBottom w:val="0"/>
              <w:divBdr>
                <w:top w:val="none" w:sz="0" w:space="0" w:color="auto"/>
                <w:left w:val="none" w:sz="0" w:space="0" w:color="auto"/>
                <w:bottom w:val="none" w:sz="0" w:space="0" w:color="auto"/>
                <w:right w:val="none" w:sz="0" w:space="0" w:color="auto"/>
              </w:divBdr>
            </w:div>
            <w:div w:id="1662737787">
              <w:marLeft w:val="0"/>
              <w:marRight w:val="0"/>
              <w:marTop w:val="0"/>
              <w:marBottom w:val="0"/>
              <w:divBdr>
                <w:top w:val="none" w:sz="0" w:space="0" w:color="auto"/>
                <w:left w:val="none" w:sz="0" w:space="0" w:color="auto"/>
                <w:bottom w:val="none" w:sz="0" w:space="0" w:color="auto"/>
                <w:right w:val="none" w:sz="0" w:space="0" w:color="auto"/>
              </w:divBdr>
            </w:div>
          </w:divsChild>
        </w:div>
        <w:div w:id="493763793">
          <w:marLeft w:val="0"/>
          <w:marRight w:val="0"/>
          <w:marTop w:val="0"/>
          <w:marBottom w:val="0"/>
          <w:divBdr>
            <w:top w:val="none" w:sz="0" w:space="0" w:color="auto"/>
            <w:left w:val="none" w:sz="0" w:space="0" w:color="auto"/>
            <w:bottom w:val="none" w:sz="0" w:space="0" w:color="auto"/>
            <w:right w:val="none" w:sz="0" w:space="0" w:color="auto"/>
          </w:divBdr>
          <w:divsChild>
            <w:div w:id="883250684">
              <w:marLeft w:val="0"/>
              <w:marRight w:val="0"/>
              <w:marTop w:val="0"/>
              <w:marBottom w:val="0"/>
              <w:divBdr>
                <w:top w:val="none" w:sz="0" w:space="0" w:color="auto"/>
                <w:left w:val="none" w:sz="0" w:space="0" w:color="auto"/>
                <w:bottom w:val="none" w:sz="0" w:space="0" w:color="auto"/>
                <w:right w:val="none" w:sz="0" w:space="0" w:color="auto"/>
              </w:divBdr>
            </w:div>
            <w:div w:id="1226455348">
              <w:marLeft w:val="0"/>
              <w:marRight w:val="0"/>
              <w:marTop w:val="0"/>
              <w:marBottom w:val="0"/>
              <w:divBdr>
                <w:top w:val="none" w:sz="0" w:space="0" w:color="auto"/>
                <w:left w:val="none" w:sz="0" w:space="0" w:color="auto"/>
                <w:bottom w:val="none" w:sz="0" w:space="0" w:color="auto"/>
                <w:right w:val="none" w:sz="0" w:space="0" w:color="auto"/>
              </w:divBdr>
            </w:div>
          </w:divsChild>
        </w:div>
        <w:div w:id="901479730">
          <w:marLeft w:val="0"/>
          <w:marRight w:val="0"/>
          <w:marTop w:val="0"/>
          <w:marBottom w:val="0"/>
          <w:divBdr>
            <w:top w:val="none" w:sz="0" w:space="0" w:color="auto"/>
            <w:left w:val="none" w:sz="0" w:space="0" w:color="auto"/>
            <w:bottom w:val="none" w:sz="0" w:space="0" w:color="auto"/>
            <w:right w:val="none" w:sz="0" w:space="0" w:color="auto"/>
          </w:divBdr>
          <w:divsChild>
            <w:div w:id="784035174">
              <w:marLeft w:val="0"/>
              <w:marRight w:val="0"/>
              <w:marTop w:val="0"/>
              <w:marBottom w:val="0"/>
              <w:divBdr>
                <w:top w:val="none" w:sz="0" w:space="0" w:color="auto"/>
                <w:left w:val="none" w:sz="0" w:space="0" w:color="auto"/>
                <w:bottom w:val="none" w:sz="0" w:space="0" w:color="auto"/>
                <w:right w:val="none" w:sz="0" w:space="0" w:color="auto"/>
              </w:divBdr>
            </w:div>
            <w:div w:id="282928302">
              <w:marLeft w:val="0"/>
              <w:marRight w:val="0"/>
              <w:marTop w:val="0"/>
              <w:marBottom w:val="0"/>
              <w:divBdr>
                <w:top w:val="none" w:sz="0" w:space="0" w:color="auto"/>
                <w:left w:val="none" w:sz="0" w:space="0" w:color="auto"/>
                <w:bottom w:val="none" w:sz="0" w:space="0" w:color="auto"/>
                <w:right w:val="none" w:sz="0" w:space="0" w:color="auto"/>
              </w:divBdr>
            </w:div>
          </w:divsChild>
        </w:div>
        <w:div w:id="363139341">
          <w:marLeft w:val="0"/>
          <w:marRight w:val="0"/>
          <w:marTop w:val="0"/>
          <w:marBottom w:val="0"/>
          <w:divBdr>
            <w:top w:val="none" w:sz="0" w:space="0" w:color="auto"/>
            <w:left w:val="none" w:sz="0" w:space="0" w:color="auto"/>
            <w:bottom w:val="none" w:sz="0" w:space="0" w:color="auto"/>
            <w:right w:val="none" w:sz="0" w:space="0" w:color="auto"/>
          </w:divBdr>
        </w:div>
        <w:div w:id="451754605">
          <w:marLeft w:val="0"/>
          <w:marRight w:val="0"/>
          <w:marTop w:val="0"/>
          <w:marBottom w:val="0"/>
          <w:divBdr>
            <w:top w:val="none" w:sz="0" w:space="0" w:color="auto"/>
            <w:left w:val="none" w:sz="0" w:space="0" w:color="auto"/>
            <w:bottom w:val="none" w:sz="0" w:space="0" w:color="auto"/>
            <w:right w:val="none" w:sz="0" w:space="0" w:color="auto"/>
          </w:divBdr>
        </w:div>
        <w:div w:id="315039595">
          <w:marLeft w:val="0"/>
          <w:marRight w:val="0"/>
          <w:marTop w:val="0"/>
          <w:marBottom w:val="0"/>
          <w:divBdr>
            <w:top w:val="none" w:sz="0" w:space="0" w:color="auto"/>
            <w:left w:val="none" w:sz="0" w:space="0" w:color="auto"/>
            <w:bottom w:val="none" w:sz="0" w:space="0" w:color="auto"/>
            <w:right w:val="none" w:sz="0" w:space="0" w:color="auto"/>
          </w:divBdr>
        </w:div>
        <w:div w:id="1437286097">
          <w:marLeft w:val="0"/>
          <w:marRight w:val="0"/>
          <w:marTop w:val="0"/>
          <w:marBottom w:val="0"/>
          <w:divBdr>
            <w:top w:val="none" w:sz="0" w:space="0" w:color="auto"/>
            <w:left w:val="none" w:sz="0" w:space="0" w:color="auto"/>
            <w:bottom w:val="none" w:sz="0" w:space="0" w:color="auto"/>
            <w:right w:val="none" w:sz="0" w:space="0" w:color="auto"/>
          </w:divBdr>
        </w:div>
        <w:div w:id="1864899055">
          <w:marLeft w:val="0"/>
          <w:marRight w:val="0"/>
          <w:marTop w:val="0"/>
          <w:marBottom w:val="0"/>
          <w:divBdr>
            <w:top w:val="none" w:sz="0" w:space="0" w:color="auto"/>
            <w:left w:val="none" w:sz="0" w:space="0" w:color="auto"/>
            <w:bottom w:val="none" w:sz="0" w:space="0" w:color="auto"/>
            <w:right w:val="none" w:sz="0" w:space="0" w:color="auto"/>
          </w:divBdr>
        </w:div>
        <w:div w:id="1821581430">
          <w:marLeft w:val="0"/>
          <w:marRight w:val="0"/>
          <w:marTop w:val="0"/>
          <w:marBottom w:val="0"/>
          <w:divBdr>
            <w:top w:val="none" w:sz="0" w:space="0" w:color="auto"/>
            <w:left w:val="none" w:sz="0" w:space="0" w:color="auto"/>
            <w:bottom w:val="none" w:sz="0" w:space="0" w:color="auto"/>
            <w:right w:val="none" w:sz="0" w:space="0" w:color="auto"/>
          </w:divBdr>
        </w:div>
        <w:div w:id="1867524484">
          <w:marLeft w:val="0"/>
          <w:marRight w:val="0"/>
          <w:marTop w:val="0"/>
          <w:marBottom w:val="0"/>
          <w:divBdr>
            <w:top w:val="none" w:sz="0" w:space="0" w:color="auto"/>
            <w:left w:val="none" w:sz="0" w:space="0" w:color="auto"/>
            <w:bottom w:val="none" w:sz="0" w:space="0" w:color="auto"/>
            <w:right w:val="none" w:sz="0" w:space="0" w:color="auto"/>
          </w:divBdr>
        </w:div>
        <w:div w:id="1340426689">
          <w:marLeft w:val="0"/>
          <w:marRight w:val="0"/>
          <w:marTop w:val="0"/>
          <w:marBottom w:val="0"/>
          <w:divBdr>
            <w:top w:val="none" w:sz="0" w:space="0" w:color="auto"/>
            <w:left w:val="none" w:sz="0" w:space="0" w:color="auto"/>
            <w:bottom w:val="none" w:sz="0" w:space="0" w:color="auto"/>
            <w:right w:val="none" w:sz="0" w:space="0" w:color="auto"/>
          </w:divBdr>
        </w:div>
        <w:div w:id="4403100">
          <w:marLeft w:val="0"/>
          <w:marRight w:val="0"/>
          <w:marTop w:val="0"/>
          <w:marBottom w:val="0"/>
          <w:divBdr>
            <w:top w:val="none" w:sz="0" w:space="0" w:color="auto"/>
            <w:left w:val="none" w:sz="0" w:space="0" w:color="auto"/>
            <w:bottom w:val="none" w:sz="0" w:space="0" w:color="auto"/>
            <w:right w:val="none" w:sz="0" w:space="0" w:color="auto"/>
          </w:divBdr>
        </w:div>
        <w:div w:id="1974555174">
          <w:marLeft w:val="0"/>
          <w:marRight w:val="0"/>
          <w:marTop w:val="0"/>
          <w:marBottom w:val="0"/>
          <w:divBdr>
            <w:top w:val="none" w:sz="0" w:space="0" w:color="auto"/>
            <w:left w:val="none" w:sz="0" w:space="0" w:color="auto"/>
            <w:bottom w:val="none" w:sz="0" w:space="0" w:color="auto"/>
            <w:right w:val="none" w:sz="0" w:space="0" w:color="auto"/>
          </w:divBdr>
          <w:divsChild>
            <w:div w:id="2079665239">
              <w:marLeft w:val="0"/>
              <w:marRight w:val="0"/>
              <w:marTop w:val="0"/>
              <w:marBottom w:val="0"/>
              <w:divBdr>
                <w:top w:val="none" w:sz="0" w:space="0" w:color="auto"/>
                <w:left w:val="none" w:sz="0" w:space="0" w:color="auto"/>
                <w:bottom w:val="none" w:sz="0" w:space="0" w:color="auto"/>
                <w:right w:val="none" w:sz="0" w:space="0" w:color="auto"/>
              </w:divBdr>
            </w:div>
            <w:div w:id="163785887">
              <w:marLeft w:val="0"/>
              <w:marRight w:val="0"/>
              <w:marTop w:val="0"/>
              <w:marBottom w:val="0"/>
              <w:divBdr>
                <w:top w:val="none" w:sz="0" w:space="0" w:color="auto"/>
                <w:left w:val="none" w:sz="0" w:space="0" w:color="auto"/>
                <w:bottom w:val="none" w:sz="0" w:space="0" w:color="auto"/>
                <w:right w:val="none" w:sz="0" w:space="0" w:color="auto"/>
              </w:divBdr>
            </w:div>
          </w:divsChild>
        </w:div>
        <w:div w:id="264729749">
          <w:marLeft w:val="0"/>
          <w:marRight w:val="0"/>
          <w:marTop w:val="0"/>
          <w:marBottom w:val="0"/>
          <w:divBdr>
            <w:top w:val="none" w:sz="0" w:space="0" w:color="auto"/>
            <w:left w:val="none" w:sz="0" w:space="0" w:color="auto"/>
            <w:bottom w:val="none" w:sz="0" w:space="0" w:color="auto"/>
            <w:right w:val="none" w:sz="0" w:space="0" w:color="auto"/>
          </w:divBdr>
        </w:div>
        <w:div w:id="454252075">
          <w:marLeft w:val="0"/>
          <w:marRight w:val="0"/>
          <w:marTop w:val="0"/>
          <w:marBottom w:val="0"/>
          <w:divBdr>
            <w:top w:val="none" w:sz="0" w:space="0" w:color="auto"/>
            <w:left w:val="none" w:sz="0" w:space="0" w:color="auto"/>
            <w:bottom w:val="none" w:sz="0" w:space="0" w:color="auto"/>
            <w:right w:val="none" w:sz="0" w:space="0" w:color="auto"/>
          </w:divBdr>
        </w:div>
        <w:div w:id="1421412304">
          <w:marLeft w:val="0"/>
          <w:marRight w:val="0"/>
          <w:marTop w:val="0"/>
          <w:marBottom w:val="0"/>
          <w:divBdr>
            <w:top w:val="none" w:sz="0" w:space="0" w:color="auto"/>
            <w:left w:val="none" w:sz="0" w:space="0" w:color="auto"/>
            <w:bottom w:val="none" w:sz="0" w:space="0" w:color="auto"/>
            <w:right w:val="none" w:sz="0" w:space="0" w:color="auto"/>
          </w:divBdr>
        </w:div>
        <w:div w:id="958881715">
          <w:marLeft w:val="0"/>
          <w:marRight w:val="0"/>
          <w:marTop w:val="0"/>
          <w:marBottom w:val="0"/>
          <w:divBdr>
            <w:top w:val="none" w:sz="0" w:space="0" w:color="auto"/>
            <w:left w:val="none" w:sz="0" w:space="0" w:color="auto"/>
            <w:bottom w:val="none" w:sz="0" w:space="0" w:color="auto"/>
            <w:right w:val="none" w:sz="0" w:space="0" w:color="auto"/>
          </w:divBdr>
        </w:div>
        <w:div w:id="1848474812">
          <w:marLeft w:val="0"/>
          <w:marRight w:val="0"/>
          <w:marTop w:val="0"/>
          <w:marBottom w:val="0"/>
          <w:divBdr>
            <w:top w:val="none" w:sz="0" w:space="0" w:color="auto"/>
            <w:left w:val="none" w:sz="0" w:space="0" w:color="auto"/>
            <w:bottom w:val="none" w:sz="0" w:space="0" w:color="auto"/>
            <w:right w:val="none" w:sz="0" w:space="0" w:color="auto"/>
          </w:divBdr>
        </w:div>
        <w:div w:id="1631670910">
          <w:marLeft w:val="0"/>
          <w:marRight w:val="0"/>
          <w:marTop w:val="0"/>
          <w:marBottom w:val="0"/>
          <w:divBdr>
            <w:top w:val="none" w:sz="0" w:space="0" w:color="auto"/>
            <w:left w:val="none" w:sz="0" w:space="0" w:color="auto"/>
            <w:bottom w:val="none" w:sz="0" w:space="0" w:color="auto"/>
            <w:right w:val="none" w:sz="0" w:space="0" w:color="auto"/>
          </w:divBdr>
        </w:div>
        <w:div w:id="448160498">
          <w:marLeft w:val="0"/>
          <w:marRight w:val="0"/>
          <w:marTop w:val="0"/>
          <w:marBottom w:val="0"/>
          <w:divBdr>
            <w:top w:val="none" w:sz="0" w:space="0" w:color="auto"/>
            <w:left w:val="none" w:sz="0" w:space="0" w:color="auto"/>
            <w:bottom w:val="none" w:sz="0" w:space="0" w:color="auto"/>
            <w:right w:val="none" w:sz="0" w:space="0" w:color="auto"/>
          </w:divBdr>
          <w:divsChild>
            <w:div w:id="1402561279">
              <w:marLeft w:val="0"/>
              <w:marRight w:val="0"/>
              <w:marTop w:val="0"/>
              <w:marBottom w:val="0"/>
              <w:divBdr>
                <w:top w:val="none" w:sz="0" w:space="0" w:color="auto"/>
                <w:left w:val="none" w:sz="0" w:space="0" w:color="auto"/>
                <w:bottom w:val="none" w:sz="0" w:space="0" w:color="auto"/>
                <w:right w:val="none" w:sz="0" w:space="0" w:color="auto"/>
              </w:divBdr>
            </w:div>
            <w:div w:id="2078429017">
              <w:marLeft w:val="0"/>
              <w:marRight w:val="0"/>
              <w:marTop w:val="0"/>
              <w:marBottom w:val="0"/>
              <w:divBdr>
                <w:top w:val="none" w:sz="0" w:space="0" w:color="auto"/>
                <w:left w:val="none" w:sz="0" w:space="0" w:color="auto"/>
                <w:bottom w:val="none" w:sz="0" w:space="0" w:color="auto"/>
                <w:right w:val="none" w:sz="0" w:space="0" w:color="auto"/>
              </w:divBdr>
            </w:div>
          </w:divsChild>
        </w:div>
        <w:div w:id="2008438188">
          <w:marLeft w:val="0"/>
          <w:marRight w:val="0"/>
          <w:marTop w:val="0"/>
          <w:marBottom w:val="0"/>
          <w:divBdr>
            <w:top w:val="none" w:sz="0" w:space="0" w:color="auto"/>
            <w:left w:val="none" w:sz="0" w:space="0" w:color="auto"/>
            <w:bottom w:val="none" w:sz="0" w:space="0" w:color="auto"/>
            <w:right w:val="none" w:sz="0" w:space="0" w:color="auto"/>
          </w:divBdr>
        </w:div>
        <w:div w:id="1322276964">
          <w:marLeft w:val="0"/>
          <w:marRight w:val="0"/>
          <w:marTop w:val="0"/>
          <w:marBottom w:val="0"/>
          <w:divBdr>
            <w:top w:val="none" w:sz="0" w:space="0" w:color="auto"/>
            <w:left w:val="none" w:sz="0" w:space="0" w:color="auto"/>
            <w:bottom w:val="none" w:sz="0" w:space="0" w:color="auto"/>
            <w:right w:val="none" w:sz="0" w:space="0" w:color="auto"/>
          </w:divBdr>
        </w:div>
        <w:div w:id="335311033">
          <w:marLeft w:val="0"/>
          <w:marRight w:val="0"/>
          <w:marTop w:val="0"/>
          <w:marBottom w:val="0"/>
          <w:divBdr>
            <w:top w:val="none" w:sz="0" w:space="0" w:color="auto"/>
            <w:left w:val="none" w:sz="0" w:space="0" w:color="auto"/>
            <w:bottom w:val="none" w:sz="0" w:space="0" w:color="auto"/>
            <w:right w:val="none" w:sz="0" w:space="0" w:color="auto"/>
          </w:divBdr>
        </w:div>
        <w:div w:id="376583532">
          <w:marLeft w:val="0"/>
          <w:marRight w:val="0"/>
          <w:marTop w:val="0"/>
          <w:marBottom w:val="0"/>
          <w:divBdr>
            <w:top w:val="none" w:sz="0" w:space="0" w:color="auto"/>
            <w:left w:val="none" w:sz="0" w:space="0" w:color="auto"/>
            <w:bottom w:val="none" w:sz="0" w:space="0" w:color="auto"/>
            <w:right w:val="none" w:sz="0" w:space="0" w:color="auto"/>
          </w:divBdr>
        </w:div>
        <w:div w:id="2057463868">
          <w:marLeft w:val="0"/>
          <w:marRight w:val="0"/>
          <w:marTop w:val="0"/>
          <w:marBottom w:val="0"/>
          <w:divBdr>
            <w:top w:val="none" w:sz="0" w:space="0" w:color="auto"/>
            <w:left w:val="none" w:sz="0" w:space="0" w:color="auto"/>
            <w:bottom w:val="none" w:sz="0" w:space="0" w:color="auto"/>
            <w:right w:val="none" w:sz="0" w:space="0" w:color="auto"/>
          </w:divBdr>
        </w:div>
        <w:div w:id="2140493832">
          <w:marLeft w:val="0"/>
          <w:marRight w:val="0"/>
          <w:marTop w:val="0"/>
          <w:marBottom w:val="0"/>
          <w:divBdr>
            <w:top w:val="none" w:sz="0" w:space="0" w:color="auto"/>
            <w:left w:val="none" w:sz="0" w:space="0" w:color="auto"/>
            <w:bottom w:val="none" w:sz="0" w:space="0" w:color="auto"/>
            <w:right w:val="none" w:sz="0" w:space="0" w:color="auto"/>
          </w:divBdr>
        </w:div>
        <w:div w:id="779029502">
          <w:marLeft w:val="0"/>
          <w:marRight w:val="0"/>
          <w:marTop w:val="0"/>
          <w:marBottom w:val="0"/>
          <w:divBdr>
            <w:top w:val="none" w:sz="0" w:space="0" w:color="auto"/>
            <w:left w:val="none" w:sz="0" w:space="0" w:color="auto"/>
            <w:bottom w:val="none" w:sz="0" w:space="0" w:color="auto"/>
            <w:right w:val="none" w:sz="0" w:space="0" w:color="auto"/>
          </w:divBdr>
          <w:divsChild>
            <w:div w:id="1552691413">
              <w:marLeft w:val="0"/>
              <w:marRight w:val="0"/>
              <w:marTop w:val="0"/>
              <w:marBottom w:val="0"/>
              <w:divBdr>
                <w:top w:val="none" w:sz="0" w:space="0" w:color="auto"/>
                <w:left w:val="none" w:sz="0" w:space="0" w:color="auto"/>
                <w:bottom w:val="none" w:sz="0" w:space="0" w:color="auto"/>
                <w:right w:val="none" w:sz="0" w:space="0" w:color="auto"/>
              </w:divBdr>
            </w:div>
            <w:div w:id="2032489342">
              <w:marLeft w:val="0"/>
              <w:marRight w:val="0"/>
              <w:marTop w:val="0"/>
              <w:marBottom w:val="0"/>
              <w:divBdr>
                <w:top w:val="none" w:sz="0" w:space="0" w:color="auto"/>
                <w:left w:val="none" w:sz="0" w:space="0" w:color="auto"/>
                <w:bottom w:val="none" w:sz="0" w:space="0" w:color="auto"/>
                <w:right w:val="none" w:sz="0" w:space="0" w:color="auto"/>
              </w:divBdr>
            </w:div>
          </w:divsChild>
        </w:div>
        <w:div w:id="196552900">
          <w:marLeft w:val="0"/>
          <w:marRight w:val="0"/>
          <w:marTop w:val="0"/>
          <w:marBottom w:val="0"/>
          <w:divBdr>
            <w:top w:val="none" w:sz="0" w:space="0" w:color="auto"/>
            <w:left w:val="none" w:sz="0" w:space="0" w:color="auto"/>
            <w:bottom w:val="none" w:sz="0" w:space="0" w:color="auto"/>
            <w:right w:val="none" w:sz="0" w:space="0" w:color="auto"/>
          </w:divBdr>
        </w:div>
        <w:div w:id="180629182">
          <w:marLeft w:val="0"/>
          <w:marRight w:val="0"/>
          <w:marTop w:val="0"/>
          <w:marBottom w:val="0"/>
          <w:divBdr>
            <w:top w:val="none" w:sz="0" w:space="0" w:color="auto"/>
            <w:left w:val="none" w:sz="0" w:space="0" w:color="auto"/>
            <w:bottom w:val="none" w:sz="0" w:space="0" w:color="auto"/>
            <w:right w:val="none" w:sz="0" w:space="0" w:color="auto"/>
          </w:divBdr>
        </w:div>
        <w:div w:id="1137994781">
          <w:marLeft w:val="0"/>
          <w:marRight w:val="0"/>
          <w:marTop w:val="0"/>
          <w:marBottom w:val="0"/>
          <w:divBdr>
            <w:top w:val="none" w:sz="0" w:space="0" w:color="auto"/>
            <w:left w:val="none" w:sz="0" w:space="0" w:color="auto"/>
            <w:bottom w:val="none" w:sz="0" w:space="0" w:color="auto"/>
            <w:right w:val="none" w:sz="0" w:space="0" w:color="auto"/>
          </w:divBdr>
        </w:div>
        <w:div w:id="1754862899">
          <w:marLeft w:val="0"/>
          <w:marRight w:val="0"/>
          <w:marTop w:val="0"/>
          <w:marBottom w:val="0"/>
          <w:divBdr>
            <w:top w:val="none" w:sz="0" w:space="0" w:color="auto"/>
            <w:left w:val="none" w:sz="0" w:space="0" w:color="auto"/>
            <w:bottom w:val="none" w:sz="0" w:space="0" w:color="auto"/>
            <w:right w:val="none" w:sz="0" w:space="0" w:color="auto"/>
          </w:divBdr>
          <w:divsChild>
            <w:div w:id="1340624009">
              <w:marLeft w:val="0"/>
              <w:marRight w:val="0"/>
              <w:marTop w:val="0"/>
              <w:marBottom w:val="0"/>
              <w:divBdr>
                <w:top w:val="none" w:sz="0" w:space="0" w:color="auto"/>
                <w:left w:val="none" w:sz="0" w:space="0" w:color="auto"/>
                <w:bottom w:val="none" w:sz="0" w:space="0" w:color="auto"/>
                <w:right w:val="none" w:sz="0" w:space="0" w:color="auto"/>
              </w:divBdr>
            </w:div>
            <w:div w:id="802504227">
              <w:marLeft w:val="0"/>
              <w:marRight w:val="0"/>
              <w:marTop w:val="0"/>
              <w:marBottom w:val="0"/>
              <w:divBdr>
                <w:top w:val="none" w:sz="0" w:space="0" w:color="auto"/>
                <w:left w:val="none" w:sz="0" w:space="0" w:color="auto"/>
                <w:bottom w:val="none" w:sz="0" w:space="0" w:color="auto"/>
                <w:right w:val="none" w:sz="0" w:space="0" w:color="auto"/>
              </w:divBdr>
            </w:div>
          </w:divsChild>
        </w:div>
        <w:div w:id="1596328863">
          <w:marLeft w:val="0"/>
          <w:marRight w:val="0"/>
          <w:marTop w:val="0"/>
          <w:marBottom w:val="0"/>
          <w:divBdr>
            <w:top w:val="none" w:sz="0" w:space="0" w:color="auto"/>
            <w:left w:val="none" w:sz="0" w:space="0" w:color="auto"/>
            <w:bottom w:val="none" w:sz="0" w:space="0" w:color="auto"/>
            <w:right w:val="none" w:sz="0" w:space="0" w:color="auto"/>
          </w:divBdr>
          <w:divsChild>
            <w:div w:id="1251961818">
              <w:marLeft w:val="0"/>
              <w:marRight w:val="0"/>
              <w:marTop w:val="0"/>
              <w:marBottom w:val="0"/>
              <w:divBdr>
                <w:top w:val="none" w:sz="0" w:space="0" w:color="auto"/>
                <w:left w:val="none" w:sz="0" w:space="0" w:color="auto"/>
                <w:bottom w:val="none" w:sz="0" w:space="0" w:color="auto"/>
                <w:right w:val="none" w:sz="0" w:space="0" w:color="auto"/>
              </w:divBdr>
            </w:div>
            <w:div w:id="844323088">
              <w:marLeft w:val="0"/>
              <w:marRight w:val="0"/>
              <w:marTop w:val="0"/>
              <w:marBottom w:val="0"/>
              <w:divBdr>
                <w:top w:val="none" w:sz="0" w:space="0" w:color="auto"/>
                <w:left w:val="none" w:sz="0" w:space="0" w:color="auto"/>
                <w:bottom w:val="none" w:sz="0" w:space="0" w:color="auto"/>
                <w:right w:val="none" w:sz="0" w:space="0" w:color="auto"/>
              </w:divBdr>
            </w:div>
          </w:divsChild>
        </w:div>
        <w:div w:id="1750997744">
          <w:marLeft w:val="0"/>
          <w:marRight w:val="0"/>
          <w:marTop w:val="0"/>
          <w:marBottom w:val="0"/>
          <w:divBdr>
            <w:top w:val="none" w:sz="0" w:space="0" w:color="auto"/>
            <w:left w:val="none" w:sz="0" w:space="0" w:color="auto"/>
            <w:bottom w:val="none" w:sz="0" w:space="0" w:color="auto"/>
            <w:right w:val="none" w:sz="0" w:space="0" w:color="auto"/>
          </w:divBdr>
        </w:div>
        <w:div w:id="1901554889">
          <w:marLeft w:val="0"/>
          <w:marRight w:val="0"/>
          <w:marTop w:val="0"/>
          <w:marBottom w:val="0"/>
          <w:divBdr>
            <w:top w:val="none" w:sz="0" w:space="0" w:color="auto"/>
            <w:left w:val="none" w:sz="0" w:space="0" w:color="auto"/>
            <w:bottom w:val="none" w:sz="0" w:space="0" w:color="auto"/>
            <w:right w:val="none" w:sz="0" w:space="0" w:color="auto"/>
          </w:divBdr>
        </w:div>
        <w:div w:id="118423718">
          <w:marLeft w:val="0"/>
          <w:marRight w:val="0"/>
          <w:marTop w:val="0"/>
          <w:marBottom w:val="0"/>
          <w:divBdr>
            <w:top w:val="none" w:sz="0" w:space="0" w:color="auto"/>
            <w:left w:val="none" w:sz="0" w:space="0" w:color="auto"/>
            <w:bottom w:val="none" w:sz="0" w:space="0" w:color="auto"/>
            <w:right w:val="none" w:sz="0" w:space="0" w:color="auto"/>
          </w:divBdr>
        </w:div>
        <w:div w:id="1737244809">
          <w:marLeft w:val="0"/>
          <w:marRight w:val="0"/>
          <w:marTop w:val="0"/>
          <w:marBottom w:val="0"/>
          <w:divBdr>
            <w:top w:val="none" w:sz="0" w:space="0" w:color="auto"/>
            <w:left w:val="none" w:sz="0" w:space="0" w:color="auto"/>
            <w:bottom w:val="none" w:sz="0" w:space="0" w:color="auto"/>
            <w:right w:val="none" w:sz="0" w:space="0" w:color="auto"/>
          </w:divBdr>
          <w:divsChild>
            <w:div w:id="1933125797">
              <w:marLeft w:val="0"/>
              <w:marRight w:val="0"/>
              <w:marTop w:val="0"/>
              <w:marBottom w:val="0"/>
              <w:divBdr>
                <w:top w:val="none" w:sz="0" w:space="0" w:color="auto"/>
                <w:left w:val="none" w:sz="0" w:space="0" w:color="auto"/>
                <w:bottom w:val="none" w:sz="0" w:space="0" w:color="auto"/>
                <w:right w:val="none" w:sz="0" w:space="0" w:color="auto"/>
              </w:divBdr>
            </w:div>
            <w:div w:id="1763329849">
              <w:marLeft w:val="0"/>
              <w:marRight w:val="0"/>
              <w:marTop w:val="0"/>
              <w:marBottom w:val="0"/>
              <w:divBdr>
                <w:top w:val="none" w:sz="0" w:space="0" w:color="auto"/>
                <w:left w:val="none" w:sz="0" w:space="0" w:color="auto"/>
                <w:bottom w:val="none" w:sz="0" w:space="0" w:color="auto"/>
                <w:right w:val="none" w:sz="0" w:space="0" w:color="auto"/>
              </w:divBdr>
            </w:div>
          </w:divsChild>
        </w:div>
        <w:div w:id="1430926070">
          <w:marLeft w:val="0"/>
          <w:marRight w:val="0"/>
          <w:marTop w:val="0"/>
          <w:marBottom w:val="0"/>
          <w:divBdr>
            <w:top w:val="none" w:sz="0" w:space="0" w:color="auto"/>
            <w:left w:val="none" w:sz="0" w:space="0" w:color="auto"/>
            <w:bottom w:val="none" w:sz="0" w:space="0" w:color="auto"/>
            <w:right w:val="none" w:sz="0" w:space="0" w:color="auto"/>
          </w:divBdr>
        </w:div>
        <w:div w:id="429205661">
          <w:marLeft w:val="0"/>
          <w:marRight w:val="0"/>
          <w:marTop w:val="0"/>
          <w:marBottom w:val="0"/>
          <w:divBdr>
            <w:top w:val="none" w:sz="0" w:space="0" w:color="auto"/>
            <w:left w:val="none" w:sz="0" w:space="0" w:color="auto"/>
            <w:bottom w:val="none" w:sz="0" w:space="0" w:color="auto"/>
            <w:right w:val="none" w:sz="0" w:space="0" w:color="auto"/>
          </w:divBdr>
        </w:div>
        <w:div w:id="151527753">
          <w:marLeft w:val="0"/>
          <w:marRight w:val="0"/>
          <w:marTop w:val="0"/>
          <w:marBottom w:val="0"/>
          <w:divBdr>
            <w:top w:val="none" w:sz="0" w:space="0" w:color="auto"/>
            <w:left w:val="none" w:sz="0" w:space="0" w:color="auto"/>
            <w:bottom w:val="none" w:sz="0" w:space="0" w:color="auto"/>
            <w:right w:val="none" w:sz="0" w:space="0" w:color="auto"/>
          </w:divBdr>
          <w:divsChild>
            <w:div w:id="496966626">
              <w:marLeft w:val="0"/>
              <w:marRight w:val="0"/>
              <w:marTop w:val="0"/>
              <w:marBottom w:val="0"/>
              <w:divBdr>
                <w:top w:val="none" w:sz="0" w:space="0" w:color="auto"/>
                <w:left w:val="none" w:sz="0" w:space="0" w:color="auto"/>
                <w:bottom w:val="none" w:sz="0" w:space="0" w:color="auto"/>
                <w:right w:val="none" w:sz="0" w:space="0" w:color="auto"/>
              </w:divBdr>
            </w:div>
            <w:div w:id="1140417163">
              <w:marLeft w:val="0"/>
              <w:marRight w:val="0"/>
              <w:marTop w:val="0"/>
              <w:marBottom w:val="0"/>
              <w:divBdr>
                <w:top w:val="none" w:sz="0" w:space="0" w:color="auto"/>
                <w:left w:val="none" w:sz="0" w:space="0" w:color="auto"/>
                <w:bottom w:val="none" w:sz="0" w:space="0" w:color="auto"/>
                <w:right w:val="none" w:sz="0" w:space="0" w:color="auto"/>
              </w:divBdr>
            </w:div>
          </w:divsChild>
        </w:div>
        <w:div w:id="2001351305">
          <w:marLeft w:val="0"/>
          <w:marRight w:val="0"/>
          <w:marTop w:val="0"/>
          <w:marBottom w:val="0"/>
          <w:divBdr>
            <w:top w:val="none" w:sz="0" w:space="0" w:color="auto"/>
            <w:left w:val="none" w:sz="0" w:space="0" w:color="auto"/>
            <w:bottom w:val="none" w:sz="0" w:space="0" w:color="auto"/>
            <w:right w:val="none" w:sz="0" w:space="0" w:color="auto"/>
          </w:divBdr>
        </w:div>
        <w:div w:id="1150250968">
          <w:marLeft w:val="0"/>
          <w:marRight w:val="0"/>
          <w:marTop w:val="0"/>
          <w:marBottom w:val="0"/>
          <w:divBdr>
            <w:top w:val="none" w:sz="0" w:space="0" w:color="auto"/>
            <w:left w:val="none" w:sz="0" w:space="0" w:color="auto"/>
            <w:bottom w:val="none" w:sz="0" w:space="0" w:color="auto"/>
            <w:right w:val="none" w:sz="0" w:space="0" w:color="auto"/>
          </w:divBdr>
        </w:div>
        <w:div w:id="1221864094">
          <w:marLeft w:val="0"/>
          <w:marRight w:val="0"/>
          <w:marTop w:val="0"/>
          <w:marBottom w:val="0"/>
          <w:divBdr>
            <w:top w:val="none" w:sz="0" w:space="0" w:color="auto"/>
            <w:left w:val="none" w:sz="0" w:space="0" w:color="auto"/>
            <w:bottom w:val="none" w:sz="0" w:space="0" w:color="auto"/>
            <w:right w:val="none" w:sz="0" w:space="0" w:color="auto"/>
          </w:divBdr>
          <w:divsChild>
            <w:div w:id="1802069963">
              <w:marLeft w:val="0"/>
              <w:marRight w:val="0"/>
              <w:marTop w:val="0"/>
              <w:marBottom w:val="0"/>
              <w:divBdr>
                <w:top w:val="none" w:sz="0" w:space="0" w:color="auto"/>
                <w:left w:val="none" w:sz="0" w:space="0" w:color="auto"/>
                <w:bottom w:val="none" w:sz="0" w:space="0" w:color="auto"/>
                <w:right w:val="none" w:sz="0" w:space="0" w:color="auto"/>
              </w:divBdr>
            </w:div>
            <w:div w:id="1883899669">
              <w:marLeft w:val="0"/>
              <w:marRight w:val="0"/>
              <w:marTop w:val="0"/>
              <w:marBottom w:val="0"/>
              <w:divBdr>
                <w:top w:val="none" w:sz="0" w:space="0" w:color="auto"/>
                <w:left w:val="none" w:sz="0" w:space="0" w:color="auto"/>
                <w:bottom w:val="none" w:sz="0" w:space="0" w:color="auto"/>
                <w:right w:val="none" w:sz="0" w:space="0" w:color="auto"/>
              </w:divBdr>
            </w:div>
          </w:divsChild>
        </w:div>
        <w:div w:id="2023505504">
          <w:marLeft w:val="0"/>
          <w:marRight w:val="0"/>
          <w:marTop w:val="0"/>
          <w:marBottom w:val="0"/>
          <w:divBdr>
            <w:top w:val="none" w:sz="0" w:space="0" w:color="auto"/>
            <w:left w:val="none" w:sz="0" w:space="0" w:color="auto"/>
            <w:bottom w:val="none" w:sz="0" w:space="0" w:color="auto"/>
            <w:right w:val="none" w:sz="0" w:space="0" w:color="auto"/>
          </w:divBdr>
        </w:div>
        <w:div w:id="1933078645">
          <w:marLeft w:val="0"/>
          <w:marRight w:val="0"/>
          <w:marTop w:val="0"/>
          <w:marBottom w:val="0"/>
          <w:divBdr>
            <w:top w:val="none" w:sz="0" w:space="0" w:color="auto"/>
            <w:left w:val="none" w:sz="0" w:space="0" w:color="auto"/>
            <w:bottom w:val="none" w:sz="0" w:space="0" w:color="auto"/>
            <w:right w:val="none" w:sz="0" w:space="0" w:color="auto"/>
          </w:divBdr>
        </w:div>
        <w:div w:id="1918127827">
          <w:marLeft w:val="0"/>
          <w:marRight w:val="0"/>
          <w:marTop w:val="0"/>
          <w:marBottom w:val="0"/>
          <w:divBdr>
            <w:top w:val="none" w:sz="0" w:space="0" w:color="auto"/>
            <w:left w:val="none" w:sz="0" w:space="0" w:color="auto"/>
            <w:bottom w:val="none" w:sz="0" w:space="0" w:color="auto"/>
            <w:right w:val="none" w:sz="0" w:space="0" w:color="auto"/>
          </w:divBdr>
        </w:div>
        <w:div w:id="374162427">
          <w:marLeft w:val="0"/>
          <w:marRight w:val="0"/>
          <w:marTop w:val="0"/>
          <w:marBottom w:val="0"/>
          <w:divBdr>
            <w:top w:val="none" w:sz="0" w:space="0" w:color="auto"/>
            <w:left w:val="none" w:sz="0" w:space="0" w:color="auto"/>
            <w:bottom w:val="none" w:sz="0" w:space="0" w:color="auto"/>
            <w:right w:val="none" w:sz="0" w:space="0" w:color="auto"/>
          </w:divBdr>
          <w:divsChild>
            <w:div w:id="531110361">
              <w:marLeft w:val="0"/>
              <w:marRight w:val="0"/>
              <w:marTop w:val="0"/>
              <w:marBottom w:val="0"/>
              <w:divBdr>
                <w:top w:val="none" w:sz="0" w:space="0" w:color="auto"/>
                <w:left w:val="none" w:sz="0" w:space="0" w:color="auto"/>
                <w:bottom w:val="none" w:sz="0" w:space="0" w:color="auto"/>
                <w:right w:val="none" w:sz="0" w:space="0" w:color="auto"/>
              </w:divBdr>
            </w:div>
            <w:div w:id="554968417">
              <w:marLeft w:val="0"/>
              <w:marRight w:val="0"/>
              <w:marTop w:val="0"/>
              <w:marBottom w:val="0"/>
              <w:divBdr>
                <w:top w:val="none" w:sz="0" w:space="0" w:color="auto"/>
                <w:left w:val="none" w:sz="0" w:space="0" w:color="auto"/>
                <w:bottom w:val="none" w:sz="0" w:space="0" w:color="auto"/>
                <w:right w:val="none" w:sz="0" w:space="0" w:color="auto"/>
              </w:divBdr>
            </w:div>
          </w:divsChild>
        </w:div>
        <w:div w:id="318196043">
          <w:marLeft w:val="0"/>
          <w:marRight w:val="0"/>
          <w:marTop w:val="0"/>
          <w:marBottom w:val="0"/>
          <w:divBdr>
            <w:top w:val="none" w:sz="0" w:space="0" w:color="auto"/>
            <w:left w:val="none" w:sz="0" w:space="0" w:color="auto"/>
            <w:bottom w:val="none" w:sz="0" w:space="0" w:color="auto"/>
            <w:right w:val="none" w:sz="0" w:space="0" w:color="auto"/>
          </w:divBdr>
        </w:div>
        <w:div w:id="1291476562">
          <w:marLeft w:val="0"/>
          <w:marRight w:val="0"/>
          <w:marTop w:val="0"/>
          <w:marBottom w:val="0"/>
          <w:divBdr>
            <w:top w:val="none" w:sz="0" w:space="0" w:color="auto"/>
            <w:left w:val="none" w:sz="0" w:space="0" w:color="auto"/>
            <w:bottom w:val="none" w:sz="0" w:space="0" w:color="auto"/>
            <w:right w:val="none" w:sz="0" w:space="0" w:color="auto"/>
          </w:divBdr>
        </w:div>
        <w:div w:id="1738477236">
          <w:marLeft w:val="0"/>
          <w:marRight w:val="0"/>
          <w:marTop w:val="0"/>
          <w:marBottom w:val="0"/>
          <w:divBdr>
            <w:top w:val="none" w:sz="0" w:space="0" w:color="auto"/>
            <w:left w:val="none" w:sz="0" w:space="0" w:color="auto"/>
            <w:bottom w:val="none" w:sz="0" w:space="0" w:color="auto"/>
            <w:right w:val="none" w:sz="0" w:space="0" w:color="auto"/>
          </w:divBdr>
          <w:divsChild>
            <w:div w:id="272908572">
              <w:marLeft w:val="0"/>
              <w:marRight w:val="0"/>
              <w:marTop w:val="0"/>
              <w:marBottom w:val="0"/>
              <w:divBdr>
                <w:top w:val="none" w:sz="0" w:space="0" w:color="auto"/>
                <w:left w:val="none" w:sz="0" w:space="0" w:color="auto"/>
                <w:bottom w:val="none" w:sz="0" w:space="0" w:color="auto"/>
                <w:right w:val="none" w:sz="0" w:space="0" w:color="auto"/>
              </w:divBdr>
            </w:div>
            <w:div w:id="1637102391">
              <w:marLeft w:val="0"/>
              <w:marRight w:val="0"/>
              <w:marTop w:val="0"/>
              <w:marBottom w:val="0"/>
              <w:divBdr>
                <w:top w:val="none" w:sz="0" w:space="0" w:color="auto"/>
                <w:left w:val="none" w:sz="0" w:space="0" w:color="auto"/>
                <w:bottom w:val="none" w:sz="0" w:space="0" w:color="auto"/>
                <w:right w:val="none" w:sz="0" w:space="0" w:color="auto"/>
              </w:divBdr>
            </w:div>
          </w:divsChild>
        </w:div>
        <w:div w:id="1088190223">
          <w:marLeft w:val="0"/>
          <w:marRight w:val="0"/>
          <w:marTop w:val="0"/>
          <w:marBottom w:val="0"/>
          <w:divBdr>
            <w:top w:val="none" w:sz="0" w:space="0" w:color="auto"/>
            <w:left w:val="none" w:sz="0" w:space="0" w:color="auto"/>
            <w:bottom w:val="none" w:sz="0" w:space="0" w:color="auto"/>
            <w:right w:val="none" w:sz="0" w:space="0" w:color="auto"/>
          </w:divBdr>
          <w:divsChild>
            <w:div w:id="309411316">
              <w:marLeft w:val="0"/>
              <w:marRight w:val="0"/>
              <w:marTop w:val="0"/>
              <w:marBottom w:val="0"/>
              <w:divBdr>
                <w:top w:val="none" w:sz="0" w:space="0" w:color="auto"/>
                <w:left w:val="none" w:sz="0" w:space="0" w:color="auto"/>
                <w:bottom w:val="none" w:sz="0" w:space="0" w:color="auto"/>
                <w:right w:val="none" w:sz="0" w:space="0" w:color="auto"/>
              </w:divBdr>
            </w:div>
            <w:div w:id="1256861491">
              <w:marLeft w:val="0"/>
              <w:marRight w:val="0"/>
              <w:marTop w:val="0"/>
              <w:marBottom w:val="0"/>
              <w:divBdr>
                <w:top w:val="none" w:sz="0" w:space="0" w:color="auto"/>
                <w:left w:val="none" w:sz="0" w:space="0" w:color="auto"/>
                <w:bottom w:val="none" w:sz="0" w:space="0" w:color="auto"/>
                <w:right w:val="none" w:sz="0" w:space="0" w:color="auto"/>
              </w:divBdr>
            </w:div>
          </w:divsChild>
        </w:div>
        <w:div w:id="1096441063">
          <w:marLeft w:val="0"/>
          <w:marRight w:val="0"/>
          <w:marTop w:val="0"/>
          <w:marBottom w:val="0"/>
          <w:divBdr>
            <w:top w:val="none" w:sz="0" w:space="0" w:color="auto"/>
            <w:left w:val="none" w:sz="0" w:space="0" w:color="auto"/>
            <w:bottom w:val="none" w:sz="0" w:space="0" w:color="auto"/>
            <w:right w:val="none" w:sz="0" w:space="0" w:color="auto"/>
          </w:divBdr>
          <w:divsChild>
            <w:div w:id="427695578">
              <w:marLeft w:val="0"/>
              <w:marRight w:val="0"/>
              <w:marTop w:val="0"/>
              <w:marBottom w:val="0"/>
              <w:divBdr>
                <w:top w:val="none" w:sz="0" w:space="0" w:color="auto"/>
                <w:left w:val="none" w:sz="0" w:space="0" w:color="auto"/>
                <w:bottom w:val="none" w:sz="0" w:space="0" w:color="auto"/>
                <w:right w:val="none" w:sz="0" w:space="0" w:color="auto"/>
              </w:divBdr>
            </w:div>
            <w:div w:id="1236085398">
              <w:marLeft w:val="0"/>
              <w:marRight w:val="0"/>
              <w:marTop w:val="0"/>
              <w:marBottom w:val="0"/>
              <w:divBdr>
                <w:top w:val="none" w:sz="0" w:space="0" w:color="auto"/>
                <w:left w:val="none" w:sz="0" w:space="0" w:color="auto"/>
                <w:bottom w:val="none" w:sz="0" w:space="0" w:color="auto"/>
                <w:right w:val="none" w:sz="0" w:space="0" w:color="auto"/>
              </w:divBdr>
            </w:div>
          </w:divsChild>
        </w:div>
        <w:div w:id="498347778">
          <w:marLeft w:val="0"/>
          <w:marRight w:val="0"/>
          <w:marTop w:val="0"/>
          <w:marBottom w:val="0"/>
          <w:divBdr>
            <w:top w:val="none" w:sz="0" w:space="0" w:color="auto"/>
            <w:left w:val="none" w:sz="0" w:space="0" w:color="auto"/>
            <w:bottom w:val="none" w:sz="0" w:space="0" w:color="auto"/>
            <w:right w:val="none" w:sz="0" w:space="0" w:color="auto"/>
          </w:divBdr>
        </w:div>
        <w:div w:id="1769497978">
          <w:marLeft w:val="0"/>
          <w:marRight w:val="0"/>
          <w:marTop w:val="0"/>
          <w:marBottom w:val="0"/>
          <w:divBdr>
            <w:top w:val="none" w:sz="0" w:space="0" w:color="auto"/>
            <w:left w:val="none" w:sz="0" w:space="0" w:color="auto"/>
            <w:bottom w:val="none" w:sz="0" w:space="0" w:color="auto"/>
            <w:right w:val="none" w:sz="0" w:space="0" w:color="auto"/>
          </w:divBdr>
        </w:div>
        <w:div w:id="818616661">
          <w:marLeft w:val="0"/>
          <w:marRight w:val="0"/>
          <w:marTop w:val="0"/>
          <w:marBottom w:val="0"/>
          <w:divBdr>
            <w:top w:val="none" w:sz="0" w:space="0" w:color="auto"/>
            <w:left w:val="none" w:sz="0" w:space="0" w:color="auto"/>
            <w:bottom w:val="none" w:sz="0" w:space="0" w:color="auto"/>
            <w:right w:val="none" w:sz="0" w:space="0" w:color="auto"/>
          </w:divBdr>
        </w:div>
        <w:div w:id="1565094644">
          <w:marLeft w:val="0"/>
          <w:marRight w:val="0"/>
          <w:marTop w:val="0"/>
          <w:marBottom w:val="0"/>
          <w:divBdr>
            <w:top w:val="none" w:sz="0" w:space="0" w:color="auto"/>
            <w:left w:val="none" w:sz="0" w:space="0" w:color="auto"/>
            <w:bottom w:val="none" w:sz="0" w:space="0" w:color="auto"/>
            <w:right w:val="none" w:sz="0" w:space="0" w:color="auto"/>
          </w:divBdr>
        </w:div>
        <w:div w:id="674187900">
          <w:marLeft w:val="0"/>
          <w:marRight w:val="0"/>
          <w:marTop w:val="0"/>
          <w:marBottom w:val="0"/>
          <w:divBdr>
            <w:top w:val="none" w:sz="0" w:space="0" w:color="auto"/>
            <w:left w:val="none" w:sz="0" w:space="0" w:color="auto"/>
            <w:bottom w:val="none" w:sz="0" w:space="0" w:color="auto"/>
            <w:right w:val="none" w:sz="0" w:space="0" w:color="auto"/>
          </w:divBdr>
        </w:div>
        <w:div w:id="207185445">
          <w:marLeft w:val="0"/>
          <w:marRight w:val="0"/>
          <w:marTop w:val="0"/>
          <w:marBottom w:val="0"/>
          <w:divBdr>
            <w:top w:val="none" w:sz="0" w:space="0" w:color="auto"/>
            <w:left w:val="none" w:sz="0" w:space="0" w:color="auto"/>
            <w:bottom w:val="none" w:sz="0" w:space="0" w:color="auto"/>
            <w:right w:val="none" w:sz="0" w:space="0" w:color="auto"/>
          </w:divBdr>
        </w:div>
        <w:div w:id="1066537010">
          <w:marLeft w:val="0"/>
          <w:marRight w:val="0"/>
          <w:marTop w:val="0"/>
          <w:marBottom w:val="0"/>
          <w:divBdr>
            <w:top w:val="none" w:sz="0" w:space="0" w:color="auto"/>
            <w:left w:val="none" w:sz="0" w:space="0" w:color="auto"/>
            <w:bottom w:val="none" w:sz="0" w:space="0" w:color="auto"/>
            <w:right w:val="none" w:sz="0" w:space="0" w:color="auto"/>
          </w:divBdr>
        </w:div>
        <w:div w:id="135064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27103</Words>
  <Characters>154489</Characters>
  <Application>Microsoft Office Word</Application>
  <DocSecurity>0</DocSecurity>
  <Lines>1287</Lines>
  <Paragraphs>362</Paragraphs>
  <ScaleCrop>false</ScaleCrop>
  <Company/>
  <LinksUpToDate>false</LinksUpToDate>
  <CharactersWithSpaces>181230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Novokulinskaya SOSH</dc:creator>
  <cp:keywords/>
  <dc:description/>
  <cp:lastModifiedBy>Novokulinskaya SOSH</cp:lastModifiedBy>
  <cp:revision>3</cp:revision>
  <dcterms:created xsi:type="dcterms:W3CDTF">2019-10-24T06:06:00Z</dcterms:created>
  <dcterms:modified xsi:type="dcterms:W3CDTF">2019-10-24T06:09:00Z</dcterms:modified>
</cp:coreProperties>
</file>