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33" w:rsidRPr="00374833" w:rsidRDefault="00374833" w:rsidP="00374833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ПАМЯТКИ ДЛЯ РОДИТЕЛЕЙ</w:t>
      </w:r>
    </w:p>
    <w:p w:rsidR="00374833" w:rsidRPr="00374833" w:rsidRDefault="00374833" w:rsidP="00374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школьников в дни весенних каникул – забота взрослых.</w:t>
      </w:r>
    </w:p>
    <w:p w:rsidR="00374833" w:rsidRPr="00374833" w:rsidRDefault="00374833" w:rsidP="00374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Закончилась зима, погода хоть и преподносит сюрпризы, но с каждым днем становится теплее, солнце светит все ярче. Приходу весны радуются все, особенно дети, ведь в марте после долгой зимы начинаются пусть и не продолжительные, но такие долгожданные весенние каникулы.</w:t>
      </w: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 следует задуматься над тем, как ребёнок будет проводить досуг во время каникул, провести с детьми беседы, разъяснив им правила безопасного поведения и поведения в нештатных ситуациях, которые могут возникнуть с ними во время отсутствия взрослых.</w:t>
      </w: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взрослые! Ребенок должен знать:</w:t>
      </w:r>
    </w:p>
    <w:p w:rsidR="00374833" w:rsidRPr="00374833" w:rsidRDefault="00374833" w:rsidP="00374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Правила безопасности на дорогах и улице.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травмоопасным</w:t>
      </w:r>
      <w:proofErr w:type="spellEnd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местам, а также расскажите ему о правилах личной безопасности.</w:t>
      </w: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Правила пожарной безопасности.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 причины, по которым может возникнуть пожар, и его последствия. </w:t>
      </w: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Правила безопасного поведения на льду.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Разъясните ребенку, что детям строго запрещается выходить на весенний лёд без присмотра взрослых, расскажите о последствиях провалов под лёд, таких как обморожения и т.д. </w:t>
      </w:r>
      <w:proofErr w:type="gramStart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ребёнку, что если он всё-таки оказался на льду, то следует придерживаться основных правил: не проверять прочность льда ударами ног, держаться на расстоянии нескольких метров друг от друга (если детей несколько), если вдруг произошло падение под лед – необходимо навалиться грудью на кромку льда, выбравшись, выкатиться поодаль от места провала и лишь потом, встав, бежать по той же тропе, которой шли</w:t>
      </w:r>
      <w:proofErr w:type="gramEnd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ранее. Если выбраться не удаётся, нужно постараться держать голову как можно выше и криком звать на помощь. </w:t>
      </w: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 Правила безопасного поведения с неизвестными ребёнку предметами.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 ребенку, что такое легковоспламеняющиеся, </w:t>
      </w:r>
      <w:proofErr w:type="spellStart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колящие</w:t>
      </w:r>
      <w:proofErr w:type="spellEnd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 </w:t>
      </w: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Правила безопасности в быту.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 </w:t>
      </w:r>
    </w:p>
    <w:p w:rsidR="00374833" w:rsidRPr="00374833" w:rsidRDefault="00374833" w:rsidP="00374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Распечатайте и дайте ребенку памятку с телефонами экстренных служб, набрав которые он сможет в любое время суток бесплатно (и даже при отсутствии средств на счете) дозвониться и получить инструкции к правильным действиям в нештатной ситуации.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поведения во время весенних каникул.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Соблюдай правила ПДД.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Соблюдай правила пожарной безопасности и обращения </w:t>
      </w:r>
      <w:proofErr w:type="gramStart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электроприборам.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Соблюдай правила поведения в общественных местах.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Соблюдай правила личной безопасности на улице.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Соблюдай правила безопасности на льду.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Соблюдай правила поведения, когда ты один дома.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Соблюдай правила безопасности при обращении с животными.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Остерегайся гололёда, во избежание падений и получения травм.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Не играй вблизи зданий, с крыш которых свисает снег и лёд.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Инструкция №1.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поведения, когда ты один дома.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Открывать дверь можно только хорошо знакомому человеку.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 оставляй ключ от квартиры в "надежном месте".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 вешай ключ на шнурке себе на шею.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Если ты потерял ключ - немедленно сообщи об этом родителям.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№2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личной безопасности на улице.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Если на улице кто-то идёт и бежит за тобой, а до дома далеко, беги в ближайшее людное место: к магазину, автобусной остановке.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Если незнакомые взрослые пытаются увести тебя силой, сопротивляйся, кричи, зови на помощь: "Помогите! Меня уводит незнакомый человек!"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 соглашай ни на какие предложения незнакомых взрослых.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Никуда не ходи с незнакомыми взрослыми и не садись с ними в машину.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Никогда не хвастайся тем, что у твоих взрослых много денег.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Не приглашай домой незнакомых ребят, если дома нет никого из взрослых.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Не играй с наступлением темноты.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№3.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дорожного движения </w:t>
      </w:r>
    </w:p>
    <w:p w:rsid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Проходи по тротуару только с правой стороны. Если нет тротуара, иди по левому краю дороги,        навстречу движению транспорта.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Дорогу переходи в том месте, где указана пешеходная дорожка или установлен светофор. </w:t>
      </w:r>
    </w:p>
    <w:p w:rsidR="00374833" w:rsidRP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Дорогу переходи на зелёный свет. </w:t>
      </w:r>
    </w:p>
    <w:p w:rsid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переходишь дорогу, смотри сначала налево, потом на право. </w:t>
      </w:r>
    </w:p>
    <w:p w:rsid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нет светофора, переходи дорогу на перекрёстке. Пересекать улицу надо прямо, а не наискось. </w:t>
      </w:r>
    </w:p>
    <w:p w:rsid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переходи дорогу перед близко идущим транспортом. </w:t>
      </w:r>
    </w:p>
    <w:p w:rsid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проезжей части игры строго запрещены. </w:t>
      </w:r>
    </w:p>
    <w:p w:rsidR="00374833" w:rsidRP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выезжай на проезжую часть на велосипеде.</w:t>
      </w:r>
      <w:r w:rsidRPr="00374833">
        <w:rPr>
          <w:rStyle w:val="c0"/>
          <w:rFonts w:ascii="Times New Roman" w:hAnsi="Times New Roman" w:cs="Times New Roman"/>
          <w:color w:val="342E13"/>
          <w:sz w:val="24"/>
          <w:szCs w:val="24"/>
        </w:rPr>
        <w:t xml:space="preserve"> </w:t>
      </w:r>
      <w:r w:rsidRPr="00374833">
        <w:rPr>
          <w:rFonts w:ascii="Times New Roman" w:eastAsia="Times New Roman" w:hAnsi="Times New Roman" w:cs="Times New Roman"/>
          <w:color w:val="342E13"/>
          <w:sz w:val="24"/>
          <w:szCs w:val="24"/>
          <w:lang w:eastAsia="ru-RU"/>
        </w:rPr>
        <w:t>Езда на велосипеде по дорогам и улицам допускается с 14 лет на расстоянии 1 -го метра от обочины, а групповая езда в колонну по одному.</w:t>
      </w:r>
      <w:r w:rsidRPr="0037483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74833" w:rsidRP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342E13"/>
          <w:sz w:val="24"/>
          <w:szCs w:val="24"/>
          <w:lang w:eastAsia="ru-RU"/>
        </w:rPr>
        <w:t>Обходить автобус и троллейбус сзади, а трамвай спереди, особенно если вы выехали за пределы родного городка.</w:t>
      </w:r>
      <w:r w:rsidRPr="0037483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74833" w:rsidRP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342E13"/>
          <w:sz w:val="24"/>
          <w:szCs w:val="24"/>
          <w:lang w:eastAsia="ru-RU"/>
        </w:rPr>
        <w:t>Услышав шум приближающего транспорта, оглянитесь и пропустите его.</w:t>
      </w:r>
      <w:r w:rsidRPr="0037483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74833" w:rsidRP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342E13"/>
          <w:sz w:val="24"/>
          <w:szCs w:val="24"/>
          <w:lang w:eastAsia="ru-RU"/>
        </w:rPr>
        <w:t>Не выходите на дорогу в зонах ограниченной видимости со стороны водителя и пешехода.</w:t>
      </w:r>
      <w:r w:rsidRPr="0037483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74833" w:rsidRPr="00374833" w:rsidRDefault="00374833" w:rsidP="0037483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342E13"/>
          <w:sz w:val="24"/>
          <w:szCs w:val="24"/>
          <w:lang w:eastAsia="ru-RU"/>
        </w:rPr>
        <w:t>Не отпускайте от себя детей младшего возраста в местах движения транспорта.</w:t>
      </w:r>
      <w:r w:rsidRPr="0037483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ind w:left="284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пожарной безопасности и обращения с электроприборами</w:t>
      </w:r>
      <w:proofErr w:type="gramStart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апрещается: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Бросать горящие спички, окурки в помещениях. 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Небрежно, беспечно обращаться огнём.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Выбрасывать горящую золу вблизи строений.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Оставлять открытыми двери печей, каминов.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Включать в одну розетку большое количество потребителей тока.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Использовать неисправную аппаратуру и приборы.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Пользоваться повреждёнными розетками. Пользоваться электрическими утюгами, плитками, чайниками без подставок из несгораемых материалов.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Пользоваться электрошнурами и проводами с нарушенной изоляцией.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Оставлять без присмотра топящиеся печи.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Ковырять в розетке ни пальцем, ни другими предметами.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Самим чинить и разбирать электроприборы.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Разрешается: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Защищать дом от пожара.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случае возникновения пожара вызвать пожарную охрану.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Использовать все имеющиеся средства для тушения пожара.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Подавать сигнал тревоги.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Встречать пожарных и сообщать им об очаге пожара.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Знать план эвакуации на случай пожара.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Кричать и звать на помощь взрослых.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Двигаться ползком или пригнувшись, если помещение сильно задымлено.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Вывести из горящего помещения людей, детей.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Набросить покрывало на пострадавшего.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№5.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безопасности на льду.</w:t>
      </w:r>
    </w:p>
    <w:p w:rsidR="00374833" w:rsidRPr="00374833" w:rsidRDefault="00374833" w:rsidP="003748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Прежде чем двигаться по льду, надо убедиться в его прочности, проверенной взрослыми людьми.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Идти следует по уже проложенной тропе.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 следует спускаться на лыжах и санках в незнакомом месте с обрывом.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 </w:t>
      </w:r>
      <w:r w:rsidRPr="0037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 забывай осенью и весной лёд тонок.</w:t>
      </w:r>
    </w:p>
    <w:p w:rsidR="008C36D7" w:rsidRPr="00374833" w:rsidRDefault="008C36D7">
      <w:pPr>
        <w:rPr>
          <w:rFonts w:ascii="Times New Roman" w:hAnsi="Times New Roman" w:cs="Times New Roman"/>
          <w:sz w:val="24"/>
          <w:szCs w:val="24"/>
        </w:rPr>
      </w:pPr>
    </w:p>
    <w:sectPr w:rsidR="008C36D7" w:rsidRPr="00374833" w:rsidSect="00374833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B6"/>
    <w:multiLevelType w:val="multilevel"/>
    <w:tmpl w:val="612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B31EA"/>
    <w:multiLevelType w:val="multilevel"/>
    <w:tmpl w:val="501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C0B6E"/>
    <w:multiLevelType w:val="multilevel"/>
    <w:tmpl w:val="EAC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1F4939"/>
    <w:multiLevelType w:val="hybridMultilevel"/>
    <w:tmpl w:val="AB8E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E5D0C"/>
    <w:multiLevelType w:val="multilevel"/>
    <w:tmpl w:val="D64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E759B"/>
    <w:multiLevelType w:val="multilevel"/>
    <w:tmpl w:val="1510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F51CC"/>
    <w:multiLevelType w:val="multilevel"/>
    <w:tmpl w:val="75FC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55AE7"/>
    <w:multiLevelType w:val="multilevel"/>
    <w:tmpl w:val="496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833"/>
    <w:rsid w:val="001A66BD"/>
    <w:rsid w:val="00374833"/>
    <w:rsid w:val="008C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D7"/>
  </w:style>
  <w:style w:type="paragraph" w:styleId="1">
    <w:name w:val="heading 1"/>
    <w:basedOn w:val="a"/>
    <w:link w:val="10"/>
    <w:uiPriority w:val="9"/>
    <w:qFormat/>
    <w:rsid w:val="00374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833"/>
    <w:rPr>
      <w:b/>
      <w:bCs/>
    </w:rPr>
  </w:style>
  <w:style w:type="character" w:customStyle="1" w:styleId="c0">
    <w:name w:val="c0"/>
    <w:basedOn w:val="a0"/>
    <w:rsid w:val="00374833"/>
  </w:style>
  <w:style w:type="character" w:customStyle="1" w:styleId="c3">
    <w:name w:val="c3"/>
    <w:basedOn w:val="a0"/>
    <w:rsid w:val="00374833"/>
  </w:style>
  <w:style w:type="paragraph" w:styleId="a5">
    <w:name w:val="List Paragraph"/>
    <w:basedOn w:val="a"/>
    <w:uiPriority w:val="34"/>
    <w:qFormat/>
    <w:rsid w:val="0037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2020-03-10T05:01:00Z</dcterms:created>
  <dcterms:modified xsi:type="dcterms:W3CDTF">2020-03-10T05:11:00Z</dcterms:modified>
</cp:coreProperties>
</file>