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85" w:rsidRDefault="00490685" w:rsidP="00490685">
      <w:pPr>
        <w:rPr>
          <w:b/>
          <w:sz w:val="18"/>
          <w:szCs w:val="18"/>
        </w:rPr>
      </w:pPr>
    </w:p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490685">
        <w:rPr>
          <w:rFonts w:ascii="Times New Roman" w:eastAsia="Times New Roman" w:hAnsi="Times New Roman" w:cs="Times New Roman"/>
          <w:b/>
          <w:szCs w:val="24"/>
          <w:lang w:eastAsia="ru-RU"/>
        </w:rPr>
        <w:t>Учебно-тематическое поурочное планирование УМК “</w:t>
      </w:r>
      <w:r w:rsidRPr="00490685">
        <w:rPr>
          <w:rFonts w:ascii="Times New Roman" w:eastAsia="Times New Roman" w:hAnsi="Times New Roman" w:cs="Times New Roman"/>
          <w:b/>
          <w:szCs w:val="24"/>
          <w:lang w:val="en-US" w:eastAsia="ru-RU"/>
        </w:rPr>
        <w:t>English</w:t>
      </w:r>
      <w:r w:rsidRPr="00490685">
        <w:rPr>
          <w:rFonts w:ascii="Times New Roman" w:eastAsia="Times New Roman" w:hAnsi="Times New Roman" w:cs="Times New Roman"/>
          <w:b/>
          <w:szCs w:val="24"/>
          <w:lang w:eastAsia="ru-RU"/>
        </w:rPr>
        <w:t>-</w:t>
      </w:r>
      <w:smartTag w:uri="urn:schemas-microsoft-com:office:smarttags" w:element="metricconverter">
        <w:smartTagPr>
          <w:attr w:name="ProductID" w:val="7”"/>
        </w:smartTagPr>
        <w:r w:rsidRPr="00490685">
          <w:rPr>
            <w:rFonts w:ascii="Times New Roman" w:eastAsia="Times New Roman" w:hAnsi="Times New Roman" w:cs="Times New Roman"/>
            <w:b/>
            <w:szCs w:val="24"/>
            <w:lang w:eastAsia="ru-RU"/>
          </w:rPr>
          <w:t>7”</w:t>
        </w:r>
      </w:smartTag>
      <w:r w:rsidRPr="0049068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(серия УМК 2-11)</w:t>
      </w:r>
    </w:p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90685">
        <w:rPr>
          <w:rFonts w:ascii="Times New Roman" w:eastAsia="Times New Roman" w:hAnsi="Times New Roman" w:cs="Times New Roman"/>
          <w:szCs w:val="24"/>
          <w:lang w:eastAsia="ru-RU"/>
        </w:rPr>
        <w:t>Авторы: В.П. Кузовлев, Н.М. Лапа, Э.Ш. Перегудова, И.П. Костина, О.В. Дуванова, Ю.Н. Балабардина</w:t>
      </w:r>
    </w:p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90685">
        <w:rPr>
          <w:rFonts w:ascii="Times New Roman" w:eastAsia="Times New Roman" w:hAnsi="Times New Roman" w:cs="Times New Roman"/>
          <w:szCs w:val="24"/>
          <w:lang w:eastAsia="ru-RU"/>
        </w:rPr>
        <w:t>М.: Просвещение, 2014</w:t>
      </w:r>
    </w:p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B541E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90685">
        <w:rPr>
          <w:rFonts w:ascii="Times New Roman" w:eastAsia="Times New Roman" w:hAnsi="Times New Roman" w:cs="Times New Roman"/>
          <w:szCs w:val="24"/>
          <w:lang w:eastAsia="ru-RU"/>
        </w:rPr>
        <w:t>(</w:t>
      </w:r>
      <w:proofErr w:type="gramStart"/>
      <w:r w:rsidRPr="00490685">
        <w:rPr>
          <w:rFonts w:ascii="Times New Roman" w:eastAsia="Times New Roman" w:hAnsi="Times New Roman" w:cs="Times New Roman"/>
          <w:szCs w:val="24"/>
          <w:lang w:eastAsia="ru-RU"/>
        </w:rPr>
        <w:t>рассчитан</w:t>
      </w:r>
      <w:proofErr w:type="gramEnd"/>
      <w:r w:rsidRPr="00490685">
        <w:rPr>
          <w:rFonts w:ascii="Times New Roman" w:eastAsia="Times New Roman" w:hAnsi="Times New Roman" w:cs="Times New Roman"/>
          <w:szCs w:val="24"/>
          <w:lang w:eastAsia="ru-RU"/>
        </w:rPr>
        <w:t xml:space="preserve"> на 3 часа в неделю, спланировано 102 урока)</w:t>
      </w:r>
      <w:r w:rsidR="00AF5F8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AF5F8B" w:rsidRPr="00490685" w:rsidRDefault="00AF5F8B" w:rsidP="00AF5F8B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Учитель английского языка Алиева З.Р.</w:t>
      </w:r>
    </w:p>
    <w:p w:rsidR="006B541E" w:rsidRPr="00490685" w:rsidRDefault="006B541E" w:rsidP="0049068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14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"/>
        <w:gridCol w:w="372"/>
        <w:gridCol w:w="22"/>
        <w:gridCol w:w="710"/>
        <w:gridCol w:w="732"/>
        <w:gridCol w:w="119"/>
        <w:gridCol w:w="1276"/>
        <w:gridCol w:w="9"/>
        <w:gridCol w:w="4385"/>
        <w:gridCol w:w="16"/>
        <w:gridCol w:w="1323"/>
        <w:gridCol w:w="78"/>
        <w:gridCol w:w="1701"/>
        <w:gridCol w:w="75"/>
        <w:gridCol w:w="1767"/>
        <w:gridCol w:w="335"/>
        <w:gridCol w:w="851"/>
        <w:gridCol w:w="91"/>
        <w:gridCol w:w="638"/>
        <w:gridCol w:w="125"/>
        <w:gridCol w:w="400"/>
        <w:gridCol w:w="541"/>
        <w:gridCol w:w="41"/>
      </w:tblGrid>
      <w:tr w:rsidR="006B541E" w:rsidRPr="00490685" w:rsidTr="00A11BAA">
        <w:trPr>
          <w:gridBefore w:val="1"/>
          <w:wBefore w:w="10" w:type="pct"/>
          <w:trHeight w:val="297"/>
        </w:trPr>
        <w:tc>
          <w:tcPr>
            <w:tcW w:w="126" w:type="pct"/>
            <w:gridSpan w:val="2"/>
            <w:vMerge w:val="restar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461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Дата</w:t>
            </w:r>
          </w:p>
        </w:tc>
        <w:tc>
          <w:tcPr>
            <w:tcW w:w="449" w:type="pct"/>
            <w:gridSpan w:val="3"/>
            <w:vMerge w:val="restar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Тема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урока</w:t>
            </w:r>
          </w:p>
        </w:tc>
        <w:tc>
          <w:tcPr>
            <w:tcW w:w="1407" w:type="pct"/>
            <w:gridSpan w:val="2"/>
            <w:vMerge w:val="restar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Цель урока (сопутствующая задача) Предметное содержание речи; социокультурное содержание</w:t>
            </w:r>
          </w:p>
        </w:tc>
        <w:tc>
          <w:tcPr>
            <w:tcW w:w="1960" w:type="pct"/>
            <w:gridSpan w:val="7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273" w:type="pct"/>
            <w:gridSpan w:val="3"/>
            <w:vMerge w:val="restar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д/з</w:t>
            </w:r>
          </w:p>
        </w:tc>
        <w:tc>
          <w:tcPr>
            <w:tcW w:w="314" w:type="pct"/>
            <w:gridSpan w:val="3"/>
            <w:vMerge w:val="restar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Примечание</w:t>
            </w:r>
          </w:p>
        </w:tc>
      </w:tr>
      <w:tr w:rsidR="006B541E" w:rsidRPr="00490685" w:rsidTr="00A11BAA">
        <w:trPr>
          <w:gridBefore w:val="1"/>
          <w:wBefore w:w="10" w:type="pct"/>
          <w:trHeight w:val="440"/>
        </w:trPr>
        <w:tc>
          <w:tcPr>
            <w:tcW w:w="126" w:type="pct"/>
            <w:gridSpan w:val="2"/>
            <w:vMerge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7" w:type="pc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 плану</w:t>
            </w:r>
          </w:p>
        </w:tc>
        <w:tc>
          <w:tcPr>
            <w:tcW w:w="23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449" w:type="pct"/>
            <w:gridSpan w:val="3"/>
            <w:vMerge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07" w:type="pct"/>
            <w:gridSpan w:val="2"/>
            <w:vMerge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B541E" w:rsidRPr="00490685" w:rsidRDefault="006B541E" w:rsidP="0049068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Чтение</w:t>
            </w:r>
          </w:p>
        </w:tc>
        <w:tc>
          <w:tcPr>
            <w:tcW w:w="593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Аудирование</w:t>
            </w:r>
          </w:p>
        </w:tc>
        <w:tc>
          <w:tcPr>
            <w:tcW w:w="672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Говорение</w:t>
            </w:r>
          </w:p>
        </w:tc>
        <w:tc>
          <w:tcPr>
            <w:tcW w:w="272" w:type="pc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Письмо</w:t>
            </w:r>
          </w:p>
        </w:tc>
        <w:tc>
          <w:tcPr>
            <w:tcW w:w="273" w:type="pct"/>
            <w:gridSpan w:val="3"/>
            <w:vMerge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314" w:type="pct"/>
            <w:gridSpan w:val="3"/>
            <w:vMerge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6B541E" w:rsidRPr="00490685" w:rsidTr="00A11BAA">
        <w:trPr>
          <w:gridAfter w:val="1"/>
          <w:wAfter w:w="13" w:type="pct"/>
          <w:trHeight w:val="510"/>
        </w:trPr>
        <w:tc>
          <w:tcPr>
            <w:tcW w:w="4987" w:type="pct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val="en-US" w:eastAsia="ru-RU"/>
              </w:rPr>
              <w:t xml:space="preserve">Unit 8. 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  <w:t>ДОСУГ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  <w:t>УВЛЕЧЕНИЯ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val="en-US" w:eastAsia="ru-RU"/>
              </w:rPr>
              <w:t>)</w:t>
            </w:r>
            <w:r w:rsidRPr="0049068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val="en-US" w:eastAsia="ru-RU"/>
              </w:rPr>
              <w:t xml:space="preserve">How do you spend your free time? </w:t>
            </w:r>
            <w:r w:rsidRPr="004906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4"/>
                <w:lang w:eastAsia="ru-RU"/>
              </w:rPr>
              <w:t>Как ты проводишь свободное время?</w:t>
            </w:r>
          </w:p>
        </w:tc>
      </w:tr>
      <w:tr w:rsidR="00B10720" w:rsidRPr="00490685" w:rsidTr="00B10720">
        <w:trPr>
          <w:gridAfter w:val="1"/>
          <w:wAfter w:w="13" w:type="pct"/>
          <w:trHeight w:val="346"/>
        </w:trPr>
        <w:tc>
          <w:tcPr>
            <w:tcW w:w="1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1.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What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do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do in your free time?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Чем ты занимаешься в свое свободное время? </w:t>
            </w:r>
          </w:p>
        </w:tc>
        <w:tc>
          <w:tcPr>
            <w:tcW w:w="1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Формирование лексических навыков говорения (совершенствование произносительных навыков, развитие умения читать и аудировать с целью понимания основного содержания и с целью извлечения конкретной информации, умения переводить, умения выписывать необходимую информацию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прочитанного).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тем, как британские подростки проводят свободное время, с их хобби, с некоторыми данными о свободном времени российских школьников, с произведением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Charlie and the Chocolate Factory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by Roald Dahl. </w:t>
            </w:r>
          </w:p>
        </w:tc>
        <w:tc>
          <w:tcPr>
            <w:tcW w:w="45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знакомство с тем, как британские подростки проводят свободное время, с их хобби, с некоторыми данными о свободном времени российских школьников, с произведением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val="en-US" w:eastAsia="ru-RU"/>
              </w:rPr>
              <w:t>Charlie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val="en-US" w:eastAsia="ru-RU"/>
              </w:rPr>
              <w:t>and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val="en-US" w:eastAsia="ru-RU"/>
              </w:rPr>
              <w:t>Chocolate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val="en-US" w:eastAsia="ru-RU"/>
              </w:rPr>
              <w:t>Factory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by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Roald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val="en-US" w:eastAsia="ru-RU"/>
              </w:rPr>
              <w:t>Dahl</w:t>
            </w:r>
            <w:r w:rsidRPr="00490685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a change from, to be fond of, to be keen on, to be mad about, enjoyable, to get smth. out of smth., to hang out, relaxing, a stamp, to give up, a sticker, thrilling, to take up, challenging, a candle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упр.1.1), 2), 3); 2. 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a change from, to be fond of, to be keen on, to be mad about, enjoyable, to get smth. out of smth., to hang out, relaxing, a stamp, to give up, a sticker, thrilling, to take up, challenging, a candle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a change from, to be fond of, to be keen on, to be mad about, enjoyable, to get smth. out of smth., to hang out, relaxing, a stamp, to give up, a sticker, thrilling, to take up, challenging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упр.1.3), 4); 4.1), 2) </w:t>
            </w:r>
            <w:proofErr w:type="gramEnd"/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упр.3. (AB ex.1.) 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3224"/>
        </w:trPr>
        <w:tc>
          <w:tcPr>
            <w:tcW w:w="129" w:type="pct"/>
            <w:gridSpan w:val="2"/>
            <w:tcBorders>
              <w:top w:val="single" w:sz="4" w:space="0" w:color="auto"/>
            </w:tcBorders>
          </w:tcPr>
          <w:p w:rsidR="006B541E" w:rsidRPr="00490685" w:rsidRDefault="00B10720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80</w:t>
            </w:r>
          </w:p>
        </w:tc>
        <w:tc>
          <w:tcPr>
            <w:tcW w:w="234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8" w:type="pct"/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2.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What’s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 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our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hob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b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? 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Какое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тебя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хобби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Прилагательные с окончаниями </w:t>
            </w:r>
            <w:r w:rsidRPr="0049068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–</w:t>
            </w:r>
            <w:r w:rsidRPr="00490685"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  <w:t>ed</w:t>
            </w:r>
            <w:r w:rsidRPr="00490685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, -</w:t>
            </w:r>
            <w:r w:rsidRPr="00490685"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  <w:t>ing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405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Формирование грамматических навыков говорения (развитие умения читать с целью понимания основного содержания и с целью полного понимания прочитанного). </w:t>
            </w:r>
          </w:p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результатами опроса британских детей об увлечениях британских детей, с историей появления скейтбординга, с фактами культуры: Go Skateboarding Day, PlayStation Skate Park,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Back to the Future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, Michael J. Fox. </w:t>
            </w:r>
          </w:p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</w:t>
            </w:r>
          </w:p>
        </w:tc>
        <w:tc>
          <w:tcPr>
            <w:tcW w:w="54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лексический: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материал предыдущего урока; per cent;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прилагательные с окончаниями -ed и –ing (boring – bored (with), exciting – excited (about), surprising – surprised, relaxing – relaxed, thrilling – thrilled, tiring - tired),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>словообразова-ние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: сложные слова (V + N), суффикс существи-тельных (-er), конверсия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упр.1.1), 2), 3); 2.; 3.1) </w:t>
            </w:r>
            <w:proofErr w:type="gramEnd"/>
          </w:p>
        </w:tc>
        <w:tc>
          <w:tcPr>
            <w:tcW w:w="58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лексический: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материал предыдущего урока; per cent;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прилагательные с окончаниями -ed и –ing (boring – bored (with), exciting – excited (about), surprising – surprised, relaxing – relaxed, thrilling – thrilled, tiring - tired),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>словообразова-ние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: сложные слова (V + N), суффикс существи-тельных (-er), конверсия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8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лексический: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материал предыдущего урока;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прилагательные с окончаниями -ed и –ing (boring – bored (with), exciting – excited (about), surprising – surprised, relaxing – relaxed, thrilling – thrilled, tiring - tired)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упр.! 3.2); 4.; 5. </w:t>
            </w:r>
          </w:p>
        </w:tc>
        <w:tc>
          <w:tcPr>
            <w:tcW w:w="204" w:type="pct"/>
          </w:tcPr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168" w:type="pct"/>
            <w:gridSpan w:val="2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</w:tcPr>
          <w:p w:rsidR="006B541E" w:rsidRPr="00490685" w:rsidRDefault="006B541E" w:rsidP="00490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2691"/>
        </w:trPr>
        <w:tc>
          <w:tcPr>
            <w:tcW w:w="129" w:type="pct"/>
            <w:gridSpan w:val="2"/>
            <w:tcBorders>
              <w:bottom w:val="single" w:sz="4" w:space="0" w:color="auto"/>
            </w:tcBorders>
          </w:tcPr>
          <w:p w:rsidR="006B541E" w:rsidRPr="00490685" w:rsidRDefault="00A11BAA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Reading lesson.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 day out in London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День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Лондону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-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reader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p.64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Урок чтения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</w:p>
        </w:tc>
        <w:tc>
          <w:tcPr>
            <w:tcW w:w="1405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умения читать с целью понимания основного содержания и с целью извлечения конкретной информации, умения определять главную мысль текста, функциональную направленность текста, записывать ответы в краткой форме (развитие умения говорить на основе прочитанного, представлять информацию в форме, отличной от ее первоначального вида, понимать связи между частями текста, понимать значение глаголов с послелогами).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объявлениями, которые анонсируют детские мероприятия, с фактами культуры: bouncy castle, crazy golf, musical chairs, Halloween, с отрывком из художественного произведения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Claudia and the Phantom Phone Calls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by Ann M. Martin.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знакомство с объявлениями, которые анонсируют детские мероприятия, с фактами культуры: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bouncy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castle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crazy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golf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musical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chairs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Halloween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с отрывком из художественного произведения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Claudia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and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Phantom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Phone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Calls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Ann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Martin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admission, homemade, to run out of, to talk out of, neither;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краткие ответы с so и neither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 Reader – 3.1), 2), 3), 4), 5) 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gridSpan w:val="3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 Reader – 3.6) </w:t>
            </w: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 Reader – 3. 4) </w:t>
            </w:r>
          </w:p>
        </w:tc>
        <w:tc>
          <w:tcPr>
            <w:tcW w:w="168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73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1800"/>
        </w:trPr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8" w:type="pct"/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3. 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W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h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a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t’s the best way not to waste time?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Каков лучший способ не тратить время понапрасну? </w:t>
            </w:r>
            <w:r w:rsidR="008C03F5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=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Выходные британских школьников. Способы выражения будущего времени.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05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Совершенствование речевых навыков (развитие умения аудировать с целью понимания основного содержания, умения написать личное письмо с употребление формул речевого этикета и изученного лексического и грамматического материала).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мнениями разных людей о том, как лучше проводить свободное время, с фактами культуры: a couch potato, MTV, a climbing centre.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знакомство с мнениями разных людей о том, как лучше проводить свободное время, с фактами культуры: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couch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potato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MTV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climbing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centre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54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упр.1.2) </w:t>
            </w:r>
          </w:p>
        </w:tc>
        <w:tc>
          <w:tcPr>
            <w:tcW w:w="58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8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упр.1.3), 4); 2.; 3. </w:t>
            </w:r>
          </w:p>
        </w:tc>
        <w:tc>
          <w:tcPr>
            <w:tcW w:w="20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8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3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10720" w:rsidRPr="00AF5F8B" w:rsidTr="00B10720">
        <w:trPr>
          <w:gridAfter w:val="1"/>
          <w:wAfter w:w="13" w:type="pct"/>
          <w:trHeight w:val="2695"/>
        </w:trPr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4.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How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about watching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good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fil</w:t>
            </w:r>
            <w:r w:rsidRPr="00490685">
              <w:rPr>
                <w:rFonts w:ascii="Times New Roman" w:eastAsia="Times New Roman" w:hAnsi="Times New Roman" w:cs="Times New Roman"/>
                <w:spacing w:val="-2"/>
                <w:sz w:val="20"/>
                <w:szCs w:val="24"/>
                <w:lang w:val="en-US" w:eastAsia="ru-RU"/>
              </w:rPr>
              <w:t>m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Может, посмотрим новый фильм? </w:t>
            </w:r>
          </w:p>
        </w:tc>
        <w:tc>
          <w:tcPr>
            <w:tcW w:w="1405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умения вести диалог-побуждение к действию (совершенствование грамматических навыков, развитие умения читать и аудировать с целью извлечения конкретной информации и с целью полного понимания прочитанного и услышанного).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умения вести себя соответственно нормам, принятым в Британии, знакомство с отрывком из художественного произведения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Claudia and the Phantom Phone Calls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by Ann M. Martin..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развитие умения вести себя соответственно нормам, принятым в Британии, знакомство с отрывком из художественного произведения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Claudia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and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Phantom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Phone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val="en-US" w:eastAsia="ru-RU"/>
              </w:rPr>
              <w:t>Calls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Ann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Martin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предыдущих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уроков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unfortunately, certainly, all right, to accept, to refuse, spooky, to turn on;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to be going to, Present Progressive, Future Simple;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accepting a suggestion (I’d love to.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Certainly. All right. That would be nice.); refusing a suggestion (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Unfortunately, …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I’d like to, but… I’m afraid I can’t.)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.1.2), 4);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!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4. (AB ex.1.) </w:t>
            </w:r>
          </w:p>
        </w:tc>
        <w:tc>
          <w:tcPr>
            <w:tcW w:w="589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предыдущих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уроков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unfortunately, certainly, all right, to accept, to refuse, spooky, to turn on;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to be going to, Present Progressive, Future Simple;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accepting a suggestion (I’d love to.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Certainly. All right. That would be nice.); refusing a suggestion (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Unfortunately, …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I’d like to, but…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I’m afraid I can’t.)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упр.1.1), 3) </w:t>
            </w:r>
          </w:p>
        </w:tc>
        <w:tc>
          <w:tcPr>
            <w:tcW w:w="408" w:type="pct"/>
            <w:gridSpan w:val="3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предыдущих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уроков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unfortunately, certainly, all right;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to be going to, Present Progressive, Future Simple;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accepting a suggestion (I’d love to.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Certainly. All right. That would be nice.); refusing a suggestion (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Unfortunately, …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I’d like to, but… I’m afraid I can’t.)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.1.4); 2.; 3.;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!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4. (AB ex.1.) </w:t>
            </w:r>
          </w:p>
        </w:tc>
        <w:tc>
          <w:tcPr>
            <w:tcW w:w="204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68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B10720" w:rsidRPr="00AF5F8B" w:rsidTr="00B10720">
        <w:trPr>
          <w:gridAfter w:val="1"/>
          <w:wAfter w:w="13" w:type="pct"/>
          <w:trHeight w:val="3951"/>
        </w:trPr>
        <w:tc>
          <w:tcPr>
            <w:tcW w:w="129" w:type="pct"/>
            <w:gridSpan w:val="2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234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5.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How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do teens from different countries spend their free time?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Как подростки разных стран проводят свое свободное время? </w:t>
            </w:r>
            <w:r w:rsidR="008C03F5"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Контроль чтения</w:t>
            </w:r>
          </w:p>
        </w:tc>
        <w:tc>
          <w:tcPr>
            <w:tcW w:w="1405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речевого умения: монологическая речь, умения передать содержание прочитанного или услышанного (развитие умения читать с целью полного понимания прочитанного).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тем, как дети в Америке и Австралии проводят свободное время, с фактами культуры: the Scouts, Boys’ and Girls' Brigades, rugby, cricket, 4-H club.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«Досуг. Мои любимые занятия, увлечения»;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знакомство с тем, как дети в Америке и Австралии проводят свободное время, с фактами культуры: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Scouts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Boys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'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and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Girls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'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Brigades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rugby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cricket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4-H club.</w:t>
            </w:r>
          </w:p>
        </w:tc>
        <w:tc>
          <w:tcPr>
            <w:tcW w:w="54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to earn, to go window shopping, to go camping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(A, B, C) </w:t>
            </w:r>
          </w:p>
        </w:tc>
        <w:tc>
          <w:tcPr>
            <w:tcW w:w="58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to earn, to go window shopping, to go camping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упр.1.3); 2. </w:t>
            </w:r>
          </w:p>
        </w:tc>
        <w:tc>
          <w:tcPr>
            <w:tcW w:w="20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(A, B, C), 2), 3) </w:t>
            </w:r>
          </w:p>
        </w:tc>
        <w:tc>
          <w:tcPr>
            <w:tcW w:w="168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.3. (All about me AB #11) </w:t>
            </w:r>
          </w:p>
        </w:tc>
        <w:tc>
          <w:tcPr>
            <w:tcW w:w="173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1800"/>
        </w:trPr>
        <w:tc>
          <w:tcPr>
            <w:tcW w:w="129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234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8" w:type="pct"/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Consolidation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Урок обобщения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теме «Свободное время»</w:t>
            </w:r>
          </w:p>
        </w:tc>
        <w:tc>
          <w:tcPr>
            <w:tcW w:w="1405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Самоконтроль речевых навыков в чтении, понимании, говорении, письме, повторение и обобщение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изученного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453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8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gridSpan w:val="3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(AB p.111)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204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68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B10720" w:rsidRPr="00AF5F8B" w:rsidTr="00B10720">
        <w:trPr>
          <w:gridAfter w:val="1"/>
          <w:wAfter w:w="13" w:type="pct"/>
          <w:trHeight w:val="2386"/>
        </w:trPr>
        <w:tc>
          <w:tcPr>
            <w:tcW w:w="12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Project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«Свободное время»</w:t>
            </w:r>
          </w:p>
          <w:p w:rsidR="008C03F5" w:rsidRPr="00490685" w:rsidRDefault="008C03F5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Контроль говореня</w:t>
            </w:r>
          </w:p>
        </w:tc>
        <w:tc>
          <w:tcPr>
            <w:tcW w:w="1405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Развитие речевых умений (скрытый контроль уровня сформированности речевых умений)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акты родной культуры в сопоставлении их с фактами культуры стран изучаемого языка. Скрытый контроль речевых навыков в чтении, говорении, понимании, письме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умения передавать реалии родной культуры средствами английского языка, умения представлять родную культуру.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53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4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1. My ideal weekend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2. Our free time activities / hobbies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3. A hobby I’d like to take up  </w:t>
            </w:r>
          </w:p>
        </w:tc>
        <w:tc>
          <w:tcPr>
            <w:tcW w:w="589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8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20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68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2386"/>
        </w:trPr>
        <w:tc>
          <w:tcPr>
            <w:tcW w:w="12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8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Lessons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8.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Test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yourself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Урок самоконтроля по теме «Свободное время»</w:t>
            </w:r>
          </w:p>
        </w:tc>
        <w:tc>
          <w:tcPr>
            <w:tcW w:w="1405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со статьей о результатах опроса британских детей об их хобби, развитие умения представлять свою культуру. </w:t>
            </w:r>
          </w:p>
        </w:tc>
        <w:tc>
          <w:tcPr>
            <w:tcW w:w="453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54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.II. Reading Comprehension (AB-II); VII. New words and word combinations from Unit 8. </w:t>
            </w:r>
          </w:p>
        </w:tc>
        <w:tc>
          <w:tcPr>
            <w:tcW w:w="589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.I. Listening Comprehension (AB-I) </w:t>
            </w:r>
          </w:p>
        </w:tc>
        <w:tc>
          <w:tcPr>
            <w:tcW w:w="408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упр.IV. Speaking </w:t>
            </w:r>
          </w:p>
        </w:tc>
        <w:tc>
          <w:tcPr>
            <w:tcW w:w="20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.III. Use of English (Vocabulary / Gramma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lastRenderedPageBreak/>
              <w:t xml:space="preserve">r) (AB-III); VI. Cultural Awareness (AB-V); VIII.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Self-Assessment (AB-VI) </w:t>
            </w:r>
          </w:p>
        </w:tc>
        <w:tc>
          <w:tcPr>
            <w:tcW w:w="168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173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B10720" w:rsidRPr="00490685" w:rsidTr="00B10720">
        <w:trPr>
          <w:gridAfter w:val="1"/>
          <w:wAfter w:w="13" w:type="pct"/>
          <w:trHeight w:val="2386"/>
        </w:trPr>
        <w:tc>
          <w:tcPr>
            <w:tcW w:w="129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234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72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6923C"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shd w:val="clear" w:color="auto" w:fill="FFFFFF"/>
          </w:tcPr>
          <w:p w:rsidR="00CF60E1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1.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What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do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know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about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capital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of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our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count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r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y?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Что ты знаешь о столице своего государства? </w:t>
            </w:r>
          </w:p>
          <w:p w:rsidR="006B541E" w:rsidRPr="00490685" w:rsidRDefault="00CF60E1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Артикль с профессией.</w:t>
            </w:r>
          </w:p>
        </w:tc>
        <w:tc>
          <w:tcPr>
            <w:tcW w:w="1405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Письменная работа по материалу четверти</w:t>
            </w:r>
          </w:p>
        </w:tc>
        <w:tc>
          <w:tcPr>
            <w:tcW w:w="453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54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589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408" w:type="pct"/>
            <w:gridSpan w:val="3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204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168" w:type="pct"/>
            <w:gridSpan w:val="2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</w:p>
        </w:tc>
        <w:tc>
          <w:tcPr>
            <w:tcW w:w="173" w:type="pct"/>
            <w:shd w:val="clear" w:color="auto" w:fill="FFFFFF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A11BAA">
        <w:trPr>
          <w:gridAfter w:val="1"/>
          <w:wAfter w:w="13" w:type="pct"/>
          <w:trHeight w:val="641"/>
        </w:trPr>
        <w:tc>
          <w:tcPr>
            <w:tcW w:w="4987" w:type="pct"/>
            <w:gridSpan w:val="22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Unit 9.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АНГЛОЯЗЫЧНЫЕ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СТРАНЫ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РОДНАЯ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СТРАНА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)</w:t>
            </w:r>
            <w:r w:rsidRPr="004906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 xml:space="preserve">What are the most famous sights of your country?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Какая самая известная достопримечательность твоей страны?</w:t>
            </w:r>
          </w:p>
        </w:tc>
      </w:tr>
    </w:tbl>
    <w:p w:rsidR="006B541E" w:rsidRPr="00490685" w:rsidRDefault="006B541E" w:rsidP="004906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tbl>
      <w:tblPr>
        <w:tblW w:w="51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8"/>
        <w:gridCol w:w="140"/>
        <w:gridCol w:w="711"/>
        <w:gridCol w:w="1275"/>
        <w:gridCol w:w="4394"/>
        <w:gridCol w:w="1419"/>
        <w:gridCol w:w="1700"/>
        <w:gridCol w:w="1843"/>
        <w:gridCol w:w="1275"/>
        <w:gridCol w:w="568"/>
        <w:gridCol w:w="502"/>
        <w:gridCol w:w="630"/>
      </w:tblGrid>
      <w:tr w:rsidR="006B541E" w:rsidRPr="00490685" w:rsidTr="00B10720">
        <w:trPr>
          <w:trHeight w:val="2393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E1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="00CF60E1"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2. </w:t>
            </w:r>
            <w:r w:rsidR="00CF60E1"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Wh</w:t>
            </w:r>
            <w:r w:rsidR="00CF60E1"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at</w:t>
            </w:r>
            <w:r w:rsidR="00CF60E1"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do you know</w:t>
            </w:r>
            <w:r w:rsidR="00CF60E1"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about the history of</w:t>
            </w:r>
            <w:r w:rsidR="00CF60E1"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="00CF60E1"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our</w:t>
            </w:r>
            <w:r w:rsidR="00CF60E1"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="00CF60E1"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hometow</w:t>
            </w:r>
            <w:r w:rsidR="00CF60E1"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n</w:t>
            </w:r>
            <w:r w:rsidR="00CF60E1"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? </w:t>
            </w:r>
          </w:p>
          <w:p w:rsidR="00CF60E1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Что ты знаешь об истории твоего родного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города?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lastRenderedPageBreak/>
              <w:t xml:space="preserve">Формирование лексических навыков говорения (совершенствование произносительных навыков, совершенствование грамматических навыков, развитие умения читать и аудировать с целью понимания основного содержания и с целью полного понимания прочитанного и услышанного, умения интерпретировать иллюстрации, умения представлять информацию в форме, отличной от ее первоначального вида).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знакомство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с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информацией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фактах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культуры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достопримечательностях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: Westminster Abbey, St Paul’s Cathedral, the British Museum, the National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lastRenderedPageBreak/>
              <w:t xml:space="preserve">Gallery, the Tower of London, the Great Fire of London, the Moscow Mosque, St Basil’s Cathedral, the Grand Kremlin Palace, the Uspensky Cathedral, the Tsar Bell, the Pushkin Museum,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>the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Tretyakov Gallery.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lastRenderedPageBreak/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.»;</w:t>
            </w:r>
          </w:p>
          <w:p w:rsidR="00B10720" w:rsidRPr="00490685" w:rsidRDefault="00B10720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  <w:t xml:space="preserve">ancient, as, a building, a master, a cathedral, a century, a church, to design, a fortress, to found, a gallery, to house, later, magnificent, a masterpiece, a monument, a mosque, a painting, rare, to restore, unique;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(для повторения) артикль ссуществительными, обозначающими профессию, с именами соьственными: назвния соборов, церквей, музеев, галерей, театров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упр.1.1), 2); 2.1), 3); 3. </w:t>
            </w:r>
            <w:proofErr w:type="gramEnd"/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  <w:t xml:space="preserve">ancient, as, a building, a master, a cathedral, a century, a church, to design, a fortress, to found, a gallery, to house, later, magnificent, a masterpiece, a monument, a mosque, a painting, rare, to restore, unique;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(для повторения) артикль ссуществительными, обозначающими профессию, с именами соьственными: назвния соборов, церквей, музеев, галерей, театров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упр.1.1); 2.2) </w:t>
            </w:r>
            <w:proofErr w:type="gramEnd"/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val="en-US" w:eastAsia="ru-RU"/>
              </w:rPr>
              <w:t xml:space="preserve">ancient, as, a building, a master, a cathedral, a century, a church, to design, a fortress, to found, a gallery, to house, later, magnificent, a masterpiece, a monument, a mosque, a painting, rare, to restore, unique;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2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(для повторения) артикль ссуществительными, обозначающими профессию, с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lastRenderedPageBreak/>
              <w:t xml:space="preserve">именами соьственными: назвния соборов, церквей, музеев, галерей, театров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>упр.1.2);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!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3.2) 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упр.2.3) (AB ex.1.) 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6B541E" w:rsidRPr="00AF5F8B" w:rsidTr="00B10720">
        <w:trPr>
          <w:trHeight w:val="346"/>
        </w:trPr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B10720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9" w:type="pct"/>
            <w:tcBorders>
              <w:top w:val="single" w:sz="4" w:space="0" w:color="auto"/>
            </w:tcBorders>
          </w:tcPr>
          <w:p w:rsidR="00CF60E1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3.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What will be built in your city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?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Что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будет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построено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твоем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городе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?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Контроль аудирования</w:t>
            </w:r>
          </w:p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409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Формирование грамматических навыков говорения (совершенствование лексических навыков говорения, развитие умения читать и аудировать с целью полного понимания прочитанного и услышанного).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знакомство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информацией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фактах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культуры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,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городах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достопримечательностях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: the Tower of London, St Peterburg and its sights, St Pereburg's environs, Belgorod and its sights, the Great Patriotic War. 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предыдущего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урока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>rich, a prison, a chapel, a crown, a stone, military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Past Simple Passive; (для повторения) даты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упр.1.1), 2); 2.1), 2), 3); 3. </w:t>
            </w:r>
            <w:proofErr w:type="gramEnd"/>
          </w:p>
        </w:tc>
        <w:tc>
          <w:tcPr>
            <w:tcW w:w="591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предыдущего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урока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>rich, a prison, a chapel, a crown, a stone, military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Past Simple Passive; (для повторения) даты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лексический: материал предыдущего урока;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rich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грамматический: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Past Simple Passive; (для повторения) даты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упр.2.3) </w:t>
            </w:r>
          </w:p>
        </w:tc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.4. (All about me AB №12) </w:t>
            </w:r>
          </w:p>
        </w:tc>
        <w:tc>
          <w:tcPr>
            <w:tcW w:w="161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en-US"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</w:tcPr>
          <w:p w:rsidR="006B541E" w:rsidRPr="00490685" w:rsidRDefault="00B10720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91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ru-RU"/>
              </w:rPr>
            </w:pPr>
          </w:p>
        </w:tc>
        <w:tc>
          <w:tcPr>
            <w:tcW w:w="409" w:type="pct"/>
          </w:tcPr>
          <w:p w:rsidR="00CF60E1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5.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Do </w:t>
            </w:r>
            <w:r w:rsidRPr="00490685">
              <w:rPr>
                <w:rFonts w:ascii="Times New Roman" w:eastAsia="Times New Roman" w:hAnsi="Times New Roman" w:cs="Times New Roman"/>
                <w:spacing w:val="2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ou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go to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h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e museums?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Ты ходишь в музеи? </w:t>
            </w:r>
          </w:p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Контроль письма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Совершенствование грамматических навыков говорения (совершенствование лексических навыков говорения, развитие умения читать и аудировать с целью полного понимания прочитанного и услышанного).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знакомство с информацией о фактах культуры, городах и достопримечательностях: sights of London, sights of Moscow and St Petersburg, Kazan and its sights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лексический: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a road, an icon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грамматический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.1.1), 2); 2.1); 3.1) </w:t>
            </w:r>
            <w:proofErr w:type="gramEnd"/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лексический: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a road, an icon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грамматический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.1.1) </w:t>
            </w: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лексический: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a road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грамматический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.2.2), 3); 3.2) </w:t>
            </w:r>
            <w:proofErr w:type="gramEnd"/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упр.4.* (AB ex.1.) 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CF60E1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Reading</w:t>
            </w:r>
            <w:r w:rsidRPr="00490685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lesson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 tour to Liberty Island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reader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p.73</w:t>
            </w:r>
          </w:p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Урок чтения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«Путешествие на остров Свободы»</w:t>
            </w: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Совершенствование речевых навыков (развитие умения читать и аудировать с целью полного понимания прочитанного и услышанного, аудировать с целью извлечения конкретной информации).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информацией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памятниках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культуры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: Christ the Redeemer (Brazil), the Great Wall of China, the Taj Mahal (India), the Sydney Opera House (Australia), the Moscow Kremlin and Red Square.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грамматический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предыдущих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уроков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a wonder, a square, to deserve, a construction, a lighthouse, a mystery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упр.1.2), 2), 3); 2.1) </w:t>
            </w:r>
            <w:proofErr w:type="gramEnd"/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лексический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грамматический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материал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предыдущих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>уроков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val="en-US" w:eastAsia="ru-RU"/>
              </w:rPr>
              <w:t xml:space="preserve">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en-US" w:eastAsia="ru-RU"/>
              </w:rPr>
              <w:t xml:space="preserve">a wonder, a square, to deserve, a construction, a lighthouse, a mystery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 и грамматический материал предыдущих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упр.1.2), 3), 4); 2.1), 2) </w:t>
            </w:r>
            <w:proofErr w:type="gramEnd"/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6.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What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do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>y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ou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lastRenderedPageBreak/>
              <w:t>know</w:t>
            </w:r>
            <w:r w:rsidRPr="00490685">
              <w:rPr>
                <w:rFonts w:ascii="Times New Roman" w:eastAsia="Times New Roman" w:hAnsi="Times New Roman" w:cs="Times New Roman"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about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the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Moscow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Kre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m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li</w:t>
            </w:r>
            <w:r w:rsidRPr="00490685">
              <w:rPr>
                <w:rFonts w:ascii="Times New Roman" w:eastAsia="Times New Roman" w:hAnsi="Times New Roman" w:cs="Times New Roman"/>
                <w:spacing w:val="-1"/>
                <w:sz w:val="20"/>
                <w:szCs w:val="24"/>
                <w:lang w:val="en-US" w:eastAsia="ru-RU"/>
              </w:rPr>
              <w:t>n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Что ты знаешь о Московском Кремле?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Развитие умения вести диалог-расспрос (совершенствование лексических и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грамматических навыков, развитие умения читать и аудировать с целью понимания основного и полного содержания прочитанного и услышанного).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информацией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достопримечательностях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фактах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культуры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: the Tower of London and its legends, the Russian Museum and its masterpieces </w:t>
            </w: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ru-RU"/>
              </w:rPr>
              <w:lastRenderedPageBreak/>
              <w:t xml:space="preserve">Тема: ««Страны изучаемого языка и родная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ru-RU"/>
              </w:rPr>
              <w:lastRenderedPageBreak/>
              <w:t xml:space="preserve">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знакомство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информацией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достопримечательност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ях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и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фактах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культуры</w:t>
            </w:r>
            <w:r w:rsidRPr="00490685">
              <w:rPr>
                <w:rFonts w:ascii="Times New Roman" w:eastAsia="Times New Roman" w:hAnsi="Times New Roman" w:cs="Times New Roman"/>
                <w:sz w:val="16"/>
                <w:szCs w:val="24"/>
                <w:lang w:val="en-US" w:eastAsia="ru-RU"/>
              </w:rPr>
              <w:t>: the Tower of London and its legends, the Russian Museum and its masterpieces.</w:t>
            </w: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lastRenderedPageBreak/>
              <w:t xml:space="preserve">лексический и грамматический материал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lastRenderedPageBreak/>
              <w:t xml:space="preserve">предыдущих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 w:eastAsia="ru-RU"/>
              </w:rPr>
              <w:t>asking someone to say smth. again (I'm sorry, what did you say?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 w:eastAsia="ru-RU"/>
              </w:rPr>
              <w:t xml:space="preserve"> Pardon? I beg your pardon? Could you repeat…, please?); showing you are listening (Really?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Indeed? I see.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How interesting!)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упр.1.2), 3), 4); 2. </w:t>
            </w: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lastRenderedPageBreak/>
              <w:t xml:space="preserve">лексический и грамматический материал предыдущих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lastRenderedPageBreak/>
              <w:t xml:space="preserve">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 w:eastAsia="ru-RU"/>
              </w:rPr>
              <w:t>asking someone to say smth. again (I'm sorry, what did you say?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US" w:eastAsia="ru-RU"/>
              </w:rPr>
              <w:t xml:space="preserve"> Pardon? I beg your pardon? Could you repeat…, please?); showing you are listening (Really?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Indeed? I see.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How interesting!) </w:t>
            </w:r>
            <w:proofErr w:type="gramEnd"/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 xml:space="preserve">упр.1.1); 2. </w:t>
            </w: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lastRenderedPageBreak/>
              <w:t xml:space="preserve">лексический и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lastRenderedPageBreak/>
              <w:t xml:space="preserve">грамматический материал предыдущих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речевые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функции</w:t>
            </w: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CF60E1" w:rsidRPr="00490685" w:rsidRDefault="00CF60E1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Lessons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8.</w:t>
            </w:r>
          </w:p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Test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yourself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Урок самоконтроля по теме  «Достопримечательности»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целью полного понимания прочитанного, умения выбрать значение многозначного слова по контексту, умения переводить, умения представлять информацию в форме, отличной от ее первоначального видаб умения кратко излагать содержание прочитанного (развитие умения определять значение слова по картинкам, умения говорить на основе прочитанного).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знакомство с информацией о достопримечательностях США: the Statue of Liberty, Liberty Island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лексический материал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  <w:t xml:space="preserve">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to convince, narrow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 xml:space="preserve">упр. Reader – 4.2), 3), 4) </w:t>
            </w: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 Reader – 4.1) 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1373"/>
        </w:trPr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1.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 How do we see each other?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Как мы смотрим друг на друга?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речевого умения: монологическая речь, умения передать содержание прочитанного или услышанного (развитие умения читать с целью полного понимания прочитанного, умения создавать текст по аналогии, умения выписывать из текста запрашиваемую информацию).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историей Московского Кремля,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Тема: ««Страны изучаемого языка и родная страна: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достопримечательнос ти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.»;</w:t>
            </w:r>
          </w:p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знакомство с историей Московского Кремля,</w:t>
            </w: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уроков;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times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(A, B, C) </w:t>
            </w: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упр.1.2), 3); 2. 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упр.1.3)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CF60E1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Lesson</w:t>
            </w:r>
            <w:r w:rsidRPr="00490685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2.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 xml:space="preserve">Is your hometown a Capital of Culture? 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Твой родной город – столица культуры? </w:t>
            </w: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Самоконтроль речевых навыков в чтении, понимании, говорении, письме, повторение и обобщение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изученного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(AB p.125)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AF5F8B" w:rsidTr="00B10720">
        <w:trPr>
          <w:trHeight w:val="346"/>
        </w:trPr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CF60E1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Итоговая контрольна</w:t>
            </w: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я работа </w:t>
            </w: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Развитие речевых умений (скрытый контроль уровня сформированности речевых умений)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ф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акты родной культуры в сопоставлении их с фактами культуры стран изучаемого языка. Скрытый контроль речевых навыков в чтении, говорении, понимании, письме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умения передавать реалии родной культуры средствами английского языка, умения представлять родную культуру.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1. The Seven Wonders of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lastRenderedPageBreak/>
              <w:t xml:space="preserve">my country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2. The sights of my hometown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Project 3. My hometown in the future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6B541E" w:rsidRPr="00490685" w:rsidTr="00B10720">
        <w:trPr>
          <w:trHeight w:val="346"/>
        </w:trPr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CF60E1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Работа над ошибками</w:t>
            </w:r>
            <w:r w:rsidR="00224A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</w:t>
            </w:r>
            <w:r w:rsidR="00224A4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4"/>
                <w:lang w:eastAsia="ru-RU"/>
              </w:rPr>
              <w:t xml:space="preserve"> Закрепление пройденного материала.</w:t>
            </w:r>
          </w:p>
        </w:tc>
        <w:tc>
          <w:tcPr>
            <w:tcW w:w="1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Контроль основных навыков и умений, над которыми велась работа в данном цикле уроков (контроль умения учащихся самостоятельно оценивать себя в разных видах речевой деятельности).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информацией о достопримечательностях и фактах культуры: Coventry, Warwick, Kenilworth, Rugby, London – Clarence House. 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.II. Reading Comprehension (AB-II); VII. New words and word combinations from Unit 9. 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.I. Listening Comprehension (AB-I) </w:t>
            </w: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и грамматический материал предыдущих уроков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упр.IV. Speaking </w:t>
            </w:r>
          </w:p>
        </w:tc>
        <w:tc>
          <w:tcPr>
            <w:tcW w:w="182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161" w:type="pct"/>
            <w:tcBorders>
              <w:bottom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</w:tr>
      <w:tr w:rsidR="006B541E" w:rsidRPr="00490685" w:rsidTr="006B541E">
        <w:trPr>
          <w:trHeight w:val="513"/>
        </w:trPr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</w:pPr>
          </w:p>
        </w:tc>
        <w:tc>
          <w:tcPr>
            <w:tcW w:w="4818" w:type="pct"/>
            <w:gridSpan w:val="12"/>
          </w:tcPr>
          <w:p w:rsidR="006B541E" w:rsidRPr="00490685" w:rsidRDefault="006B541E" w:rsidP="0049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en-US" w:eastAsia="ru-RU"/>
              </w:rPr>
              <w:t>Unit</w:t>
            </w:r>
            <w:r w:rsidRPr="004906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10.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(АНГЛОЯЗЫЧНЫЕ СТРАНЫ И РОДНАЯ СТРАНА)</w:t>
            </w:r>
            <w:r w:rsidRPr="00490685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Are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we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different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or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en-US" w:eastAsia="ru-RU"/>
              </w:rPr>
              <w:t>alike</w:t>
            </w:r>
            <w:r w:rsidRPr="0049068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? Мы разные или похожи?</w:t>
            </w:r>
          </w:p>
        </w:tc>
      </w:tr>
      <w:tr w:rsidR="006B541E" w:rsidRPr="00490685" w:rsidTr="00B10720">
        <w:trPr>
          <w:trHeight w:val="1687"/>
        </w:trPr>
        <w:tc>
          <w:tcPr>
            <w:tcW w:w="182" w:type="pct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</w:tcBorders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8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F63FFB" w:rsidP="00224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Резервный урок</w:t>
            </w:r>
            <w:proofErr w:type="gramStart"/>
            <w:r w:rsidR="00224A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.С</w:t>
            </w:r>
            <w:proofErr w:type="gramEnd"/>
            <w:r w:rsidR="00224A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овершенствование навыков чтения.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речевого умения, скрытый контроль сформированности речевых навыков (совершенствование лексических и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грамматичес-ких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навыков говорения, развитие умения читать с целью полного понимания прочитанного и с целью извлечения конкретной информации, умения выписывать из текста запрашиваемую информацию, умения написать сообщение по теме).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мнениями зарубежных сверстников о жизни в России и российских детях, развитие умения передавать реалии родной культуры средствами английского языка, умения представлять родную культуру.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Тема: «Мир вокруг нас: мой город, моя школа, мои друзья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.»; 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знакомство с мнениями зарубежных сверстников о жизни в России и российских детях, развитие умения передавать реалии родной культуры средствами английского языка, умения представлять родную культуру.</w:t>
            </w: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л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adverbs of manner, relative clauses eith who / which / that / whose, the V-ing forms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упр.1.1); 2.1) </w:t>
            </w:r>
            <w:proofErr w:type="gramEnd"/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adverbs of manner, relative clauses eith who / which / that / whose, the V-ing forms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en-US" w:eastAsia="ru-RU"/>
              </w:rPr>
              <w:t xml:space="preserve">) adverbs of manner, relative clauses eith who / which / that / whose, the V-ing forms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упр.1.3);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!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2.2); 3. 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упр.1.2); 2.1) </w:t>
            </w:r>
            <w:proofErr w:type="gramEnd"/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1687"/>
        </w:trPr>
        <w:tc>
          <w:tcPr>
            <w:tcW w:w="182" w:type="pct"/>
          </w:tcPr>
          <w:p w:rsidR="006B541E" w:rsidRPr="00490685" w:rsidRDefault="00B10720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27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8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</w:tcPr>
          <w:p w:rsidR="006B541E" w:rsidRPr="00490685" w:rsidRDefault="00F63FFB" w:rsidP="00224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Резервный урок</w:t>
            </w:r>
            <w:proofErr w:type="gramStart"/>
            <w:r w:rsidR="00224A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.С</w:t>
            </w:r>
            <w:proofErr w:type="gramEnd"/>
            <w:r w:rsidR="00224A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овершенствование навыков аудирования.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речевого умения, скрытый контроль сформированности речевых навыков (совершенствование лексических и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грамматичес-ких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навыков говорения, развитие умения читать с целью полного понимания прочитанного и с целью извлечения конкретной информации, умения выписывать из текста запрашиваемую информацию, умения написать сообщение по теме).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высказываниями детей об их родном городе, с информацией о программе The European Capital of Culture, развитие умения передавать реалии родной культуры средствами английского языка, умения представлять родную культуру.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Тема: «Мир вокруг нас: мой город, моя школа, мои друзья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.»; </w:t>
            </w: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) the complex object, adjective + infinitive, adjective endings –ing, -ed, the Present Simple Passive, the Past Simple Passive, the 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упр.1.1) </w:t>
            </w: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) the complex object, adjective + infinitive, adjective endings –ing, -ed, the Present Simple Passive, the Past Simple Passive, the 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24"/>
                <w:lang w:val="en-US"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>(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для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повторения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val="en-US" w:eastAsia="ru-RU"/>
              </w:rPr>
              <w:t xml:space="preserve">) the complex object, adjective + infinitive, adjective endings –ing, -ed, the Present Simple Passive, the Past Simple Passive, the Future Simple Passive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>упр.1.2), 3); 2.1), 2); 3.1), 2);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 !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 4. 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1687"/>
        </w:trPr>
        <w:tc>
          <w:tcPr>
            <w:tcW w:w="182" w:type="pct"/>
          </w:tcPr>
          <w:p w:rsidR="006B541E" w:rsidRPr="00490685" w:rsidRDefault="00B10720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101</w:t>
            </w:r>
          </w:p>
        </w:tc>
        <w:tc>
          <w:tcPr>
            <w:tcW w:w="227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8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</w:tcPr>
          <w:p w:rsidR="006B541E" w:rsidRPr="00490685" w:rsidRDefault="00F63FFB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Путешествие по стране изучаемого язык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.У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рок-игра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Развитие речевого умения, скрытый контроль сформированности речевых навыков (совершенствование лексических и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грамматичес-ких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навыков говорения, развитие умения читать с целью полного понимания прочитанного и с целью извлечения конкретной информации, умения выписывать из текста запрашиваемую информацию, умения написать сообщение по теме).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знакомство с высказываниями зарубежных сверстников о проблемах, которые их волнуют, развитие умения передавать реалии родной культуры средствами английского языка, умения представлять родную культуру.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Тема: «Мир вокруг нас: мой город, моя школа, мои друзья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 xml:space="preserve">.»; 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знакомство с высказываниями зарубежных сверстников о проблемах, которые их волнуют, развитие умения передавать реалии родной культуры средствами английского языка, умения представлять родную культуру.</w:t>
            </w: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л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(для повторения) словообразование: суффиксы имен существительных (-tion, -ty, -ment), имен прилагательных (-al, -ive), наречий(-ly)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</w:t>
            </w: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(для повторения) словообразование: суффиксы имен существительных (-tion, -ty, -ment), имен прилагательных (-al, -ive), наречий(-ly)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 </w:t>
            </w: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лексический материал предыдущих циклов уроков;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>грамматический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4"/>
                <w:lang w:eastAsia="ru-RU"/>
              </w:rPr>
              <w:t xml:space="preserve">: </w:t>
            </w: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(для повторения) словообразование: суффиксы имен существительных (-tion, -ty, -ment), имен прилагательных (-al, -ive), наречий(-ly)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упр.1.3); 2. </w:t>
            </w: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упр.1.1), 2) </w:t>
            </w:r>
          </w:p>
        </w:tc>
        <w:tc>
          <w:tcPr>
            <w:tcW w:w="16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. </w:t>
            </w:r>
          </w:p>
        </w:tc>
        <w:tc>
          <w:tcPr>
            <w:tcW w:w="20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B541E" w:rsidRPr="00490685" w:rsidTr="00B10720">
        <w:trPr>
          <w:trHeight w:val="1687"/>
        </w:trPr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10</w:t>
            </w:r>
            <w:r w:rsidR="00B10720"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gridSpan w:val="2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8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</w:pPr>
          </w:p>
        </w:tc>
        <w:tc>
          <w:tcPr>
            <w:tcW w:w="409" w:type="pct"/>
          </w:tcPr>
          <w:p w:rsidR="006B541E" w:rsidRPr="00490685" w:rsidRDefault="00F63FFB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Обобщение пройденного материала в 7 классе</w:t>
            </w:r>
          </w:p>
        </w:tc>
        <w:tc>
          <w:tcPr>
            <w:tcW w:w="1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Самоконтроль речевых навыков в чтении, понимании, говорении, письме, повторение и обобщение </w:t>
            </w:r>
            <w:proofErr w:type="gramStart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изученного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45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45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91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</w:tc>
        <w:tc>
          <w:tcPr>
            <w:tcW w:w="409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proofErr w:type="gramStart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Упр</w:t>
            </w:r>
            <w:proofErr w:type="gramEnd"/>
            <w:r w:rsidRPr="0049068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(AB p.134) </w:t>
            </w:r>
          </w:p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82" w:type="pct"/>
          </w:tcPr>
          <w:p w:rsidR="006B541E" w:rsidRPr="00490685" w:rsidRDefault="006B541E" w:rsidP="004906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en-US" w:eastAsia="ru-RU"/>
              </w:rPr>
            </w:pPr>
          </w:p>
        </w:tc>
        <w:tc>
          <w:tcPr>
            <w:tcW w:w="161" w:type="pct"/>
          </w:tcPr>
          <w:p w:rsidR="006B541E" w:rsidRPr="00490685" w:rsidRDefault="006B541E" w:rsidP="00490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2" w:type="pct"/>
          </w:tcPr>
          <w:p w:rsidR="006B541E" w:rsidRPr="00490685" w:rsidRDefault="006B541E" w:rsidP="00490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B541E" w:rsidRPr="00490685" w:rsidRDefault="006B541E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Pr="00490685" w:rsidRDefault="00F63FFB" w:rsidP="0049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63FFB" w:rsidRDefault="00F63FFB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FFB" w:rsidRDefault="00F63FFB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widowControl w:val="0"/>
        <w:tabs>
          <w:tab w:val="num" w:pos="567"/>
          <w:tab w:val="left" w:pos="822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widowControl w:val="0"/>
        <w:tabs>
          <w:tab w:val="num" w:pos="567"/>
          <w:tab w:val="left" w:pos="822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41E" w:rsidRPr="006B541E" w:rsidRDefault="006B541E" w:rsidP="006B5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06B" w:rsidRDefault="0069506B" w:rsidP="006B541E">
      <w:pPr>
        <w:spacing w:line="240" w:lineRule="auto"/>
      </w:pPr>
    </w:p>
    <w:sectPr w:rsidR="0069506B" w:rsidSect="006B541E">
      <w:pgSz w:w="16838" w:h="11906" w:orient="landscape" w:code="9"/>
      <w:pgMar w:top="567" w:right="726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C"/>
    <w:multiLevelType w:val="single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3">
    <w:nsid w:val="03E16E3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71008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7487DF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43041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E254C55"/>
    <w:multiLevelType w:val="hybridMultilevel"/>
    <w:tmpl w:val="3620B7FA"/>
    <w:lvl w:ilvl="0" w:tplc="B3A2F5EC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F450129"/>
    <w:multiLevelType w:val="hybridMultilevel"/>
    <w:tmpl w:val="03AE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21FF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0B694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774E13"/>
    <w:multiLevelType w:val="multilevel"/>
    <w:tmpl w:val="08CE18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558735F"/>
    <w:multiLevelType w:val="hybridMultilevel"/>
    <w:tmpl w:val="A6C67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884A1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F251254"/>
    <w:multiLevelType w:val="hybridMultilevel"/>
    <w:tmpl w:val="BA3296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26B24F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87F3AF1"/>
    <w:multiLevelType w:val="hybridMultilevel"/>
    <w:tmpl w:val="F77A8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6A008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29F4203C"/>
    <w:multiLevelType w:val="multilevel"/>
    <w:tmpl w:val="9B1E56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074C1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1B2362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63A1535"/>
    <w:multiLevelType w:val="hybridMultilevel"/>
    <w:tmpl w:val="71FA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08100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AB86A40"/>
    <w:multiLevelType w:val="hybridMultilevel"/>
    <w:tmpl w:val="44084C06"/>
    <w:lvl w:ilvl="0" w:tplc="04190003">
      <w:start w:val="1"/>
      <w:numFmt w:val="bullet"/>
      <w:lvlText w:val="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4">
    <w:nsid w:val="3BCC5332"/>
    <w:multiLevelType w:val="hybridMultilevel"/>
    <w:tmpl w:val="C36A70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E6D2C18"/>
    <w:multiLevelType w:val="hybridMultilevel"/>
    <w:tmpl w:val="8AAA2740"/>
    <w:lvl w:ilvl="0" w:tplc="3F26F01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0F272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5CB438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EB00AA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4FE669C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2F70BAE"/>
    <w:multiLevelType w:val="singleLevel"/>
    <w:tmpl w:val="041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31">
    <w:nsid w:val="533E2D54"/>
    <w:multiLevelType w:val="singleLevel"/>
    <w:tmpl w:val="04190003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</w:abstractNum>
  <w:abstractNum w:abstractNumId="32">
    <w:nsid w:val="539676E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44B0144"/>
    <w:multiLevelType w:val="hybridMultilevel"/>
    <w:tmpl w:val="556EDC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556035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5A357AC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5C1F5FA3"/>
    <w:multiLevelType w:val="hybridMultilevel"/>
    <w:tmpl w:val="8F620B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C011B1"/>
    <w:multiLevelType w:val="hybridMultilevel"/>
    <w:tmpl w:val="A9BCF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D22B1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800170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E3536D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B9C5796"/>
    <w:multiLevelType w:val="hybridMultilevel"/>
    <w:tmpl w:val="DE8EA8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3">
    <w:nsid w:val="7BD16487"/>
    <w:multiLevelType w:val="singleLevel"/>
    <w:tmpl w:val="041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44">
    <w:nsid w:val="7C663649"/>
    <w:multiLevelType w:val="hybridMultilevel"/>
    <w:tmpl w:val="7486B2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5">
    <w:nsid w:val="7EF13D2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4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1"/>
  </w:num>
  <w:num w:numId="7">
    <w:abstractNumId w:val="43"/>
  </w:num>
  <w:num w:numId="8">
    <w:abstractNumId w:val="6"/>
  </w:num>
  <w:num w:numId="9">
    <w:abstractNumId w:val="4"/>
  </w:num>
  <w:num w:numId="10">
    <w:abstractNumId w:val="10"/>
  </w:num>
  <w:num w:numId="11">
    <w:abstractNumId w:val="29"/>
  </w:num>
  <w:num w:numId="12">
    <w:abstractNumId w:val="39"/>
  </w:num>
  <w:num w:numId="13">
    <w:abstractNumId w:val="27"/>
  </w:num>
  <w:num w:numId="14">
    <w:abstractNumId w:val="30"/>
  </w:num>
  <w:num w:numId="15">
    <w:abstractNumId w:val="20"/>
  </w:num>
  <w:num w:numId="16">
    <w:abstractNumId w:val="35"/>
  </w:num>
  <w:num w:numId="17">
    <w:abstractNumId w:val="22"/>
  </w:num>
  <w:num w:numId="18">
    <w:abstractNumId w:val="34"/>
  </w:num>
  <w:num w:numId="19">
    <w:abstractNumId w:val="5"/>
  </w:num>
  <w:num w:numId="20">
    <w:abstractNumId w:val="3"/>
  </w:num>
  <w:num w:numId="21">
    <w:abstractNumId w:val="15"/>
  </w:num>
  <w:num w:numId="22">
    <w:abstractNumId w:val="45"/>
  </w:num>
  <w:num w:numId="23">
    <w:abstractNumId w:val="17"/>
  </w:num>
  <w:num w:numId="24">
    <w:abstractNumId w:val="28"/>
  </w:num>
  <w:num w:numId="25">
    <w:abstractNumId w:val="26"/>
  </w:num>
  <w:num w:numId="26">
    <w:abstractNumId w:val="13"/>
  </w:num>
  <w:num w:numId="27">
    <w:abstractNumId w:val="19"/>
  </w:num>
  <w:num w:numId="28">
    <w:abstractNumId w:val="41"/>
  </w:num>
  <w:num w:numId="29">
    <w:abstractNumId w:val="40"/>
  </w:num>
  <w:num w:numId="30">
    <w:abstractNumId w:val="9"/>
  </w:num>
  <w:num w:numId="31">
    <w:abstractNumId w:val="32"/>
  </w:num>
  <w:num w:numId="32">
    <w:abstractNumId w:val="11"/>
  </w:num>
  <w:num w:numId="33">
    <w:abstractNumId w:val="23"/>
  </w:num>
  <w:num w:numId="34">
    <w:abstractNumId w:val="37"/>
  </w:num>
  <w:num w:numId="35">
    <w:abstractNumId w:val="1"/>
  </w:num>
  <w:num w:numId="36">
    <w:abstractNumId w:val="2"/>
  </w:num>
  <w:num w:numId="37">
    <w:abstractNumId w:val="18"/>
  </w:num>
  <w:num w:numId="38">
    <w:abstractNumId w:val="25"/>
  </w:num>
  <w:num w:numId="39">
    <w:abstractNumId w:val="21"/>
  </w:num>
  <w:num w:numId="40">
    <w:abstractNumId w:val="16"/>
  </w:num>
  <w:num w:numId="41">
    <w:abstractNumId w:val="12"/>
  </w:num>
  <w:num w:numId="42">
    <w:abstractNumId w:val="14"/>
  </w:num>
  <w:num w:numId="43">
    <w:abstractNumId w:val="33"/>
  </w:num>
  <w:num w:numId="44">
    <w:abstractNumId w:val="38"/>
  </w:num>
  <w:num w:numId="45">
    <w:abstractNumId w:val="24"/>
  </w:num>
  <w:num w:numId="46">
    <w:abstractNumId w:val="36"/>
  </w:num>
  <w:num w:numId="47">
    <w:abstractNumId w:val="8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B0DAD"/>
    <w:rsid w:val="000C6574"/>
    <w:rsid w:val="001C2508"/>
    <w:rsid w:val="00206CB6"/>
    <w:rsid w:val="00224A4B"/>
    <w:rsid w:val="002B0DAD"/>
    <w:rsid w:val="002D4F2F"/>
    <w:rsid w:val="002F17EE"/>
    <w:rsid w:val="00351A67"/>
    <w:rsid w:val="00372B7F"/>
    <w:rsid w:val="0038179F"/>
    <w:rsid w:val="004548C1"/>
    <w:rsid w:val="004706BC"/>
    <w:rsid w:val="00490685"/>
    <w:rsid w:val="00640C89"/>
    <w:rsid w:val="0069506B"/>
    <w:rsid w:val="006B541E"/>
    <w:rsid w:val="008324E3"/>
    <w:rsid w:val="008C03F5"/>
    <w:rsid w:val="009D7C95"/>
    <w:rsid w:val="00A11BAA"/>
    <w:rsid w:val="00A218DE"/>
    <w:rsid w:val="00A47582"/>
    <w:rsid w:val="00AF5F8B"/>
    <w:rsid w:val="00B10720"/>
    <w:rsid w:val="00B318B7"/>
    <w:rsid w:val="00CF60E1"/>
    <w:rsid w:val="00D44A23"/>
    <w:rsid w:val="00DD2EBC"/>
    <w:rsid w:val="00E81F6B"/>
    <w:rsid w:val="00EB2DD1"/>
    <w:rsid w:val="00F63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DD1"/>
  </w:style>
  <w:style w:type="paragraph" w:styleId="1">
    <w:name w:val="heading 1"/>
    <w:basedOn w:val="a"/>
    <w:link w:val="10"/>
    <w:qFormat/>
    <w:rsid w:val="006B541E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6B54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B541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B541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B54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B54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6B541E"/>
    <w:pPr>
      <w:keepNext/>
      <w:shd w:val="clear" w:color="auto" w:fill="FFFFFF"/>
      <w:spacing w:after="0" w:line="240" w:lineRule="auto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B541E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B541E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41E"/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B54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B54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B54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54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B54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B541E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6B541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B541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unhideWhenUsed/>
    <w:rsid w:val="006B541E"/>
  </w:style>
  <w:style w:type="character" w:customStyle="1" w:styleId="a3">
    <w:name w:val="Основной текст с отступом Знак"/>
    <w:basedOn w:val="a0"/>
    <w:link w:val="a4"/>
    <w:rsid w:val="006B54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3"/>
    <w:rsid w:val="006B541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6B541E"/>
  </w:style>
  <w:style w:type="character" w:customStyle="1" w:styleId="31">
    <w:name w:val="Основной текст 3 Знак"/>
    <w:basedOn w:val="a0"/>
    <w:link w:val="32"/>
    <w:rsid w:val="006B54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6B54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6B541E"/>
    <w:rPr>
      <w:sz w:val="16"/>
      <w:szCs w:val="16"/>
    </w:rPr>
  </w:style>
  <w:style w:type="character" w:customStyle="1" w:styleId="a5">
    <w:name w:val="Текст сноски Знак"/>
    <w:basedOn w:val="a0"/>
    <w:link w:val="a6"/>
    <w:semiHidden/>
    <w:rsid w:val="006B54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rsid w:val="006B5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6B541E"/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6B54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B541E"/>
  </w:style>
  <w:style w:type="character" w:customStyle="1" w:styleId="23">
    <w:name w:val="Основной текст 2 Знак"/>
    <w:basedOn w:val="a0"/>
    <w:link w:val="24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3"/>
    <w:rsid w:val="006B54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6B541E"/>
  </w:style>
  <w:style w:type="character" w:customStyle="1" w:styleId="33">
    <w:name w:val="Основной текст с отступом 3 Знак"/>
    <w:basedOn w:val="a0"/>
    <w:link w:val="34"/>
    <w:rsid w:val="006B54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rsid w:val="006B54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6B541E"/>
    <w:rPr>
      <w:sz w:val="16"/>
      <w:szCs w:val="16"/>
    </w:rPr>
  </w:style>
  <w:style w:type="character" w:customStyle="1" w:styleId="a7">
    <w:name w:val="Текст Знак"/>
    <w:basedOn w:val="a0"/>
    <w:link w:val="a8"/>
    <w:rsid w:val="006B541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Plain Text"/>
    <w:basedOn w:val="a"/>
    <w:link w:val="a7"/>
    <w:rsid w:val="006B5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6B541E"/>
    <w:rPr>
      <w:rFonts w:ascii="Consolas" w:hAnsi="Consolas" w:cs="Consolas"/>
      <w:sz w:val="21"/>
      <w:szCs w:val="21"/>
    </w:rPr>
  </w:style>
  <w:style w:type="character" w:customStyle="1" w:styleId="a9">
    <w:name w:val="Основной текст Знак"/>
    <w:basedOn w:val="a0"/>
    <w:link w:val="aa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rsid w:val="006B54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6B541E"/>
  </w:style>
  <w:style w:type="paragraph" w:customStyle="1" w:styleId="FR1">
    <w:name w:val="FR1"/>
    <w:rsid w:val="006B541E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FR3">
    <w:name w:val="FR3"/>
    <w:rsid w:val="006B541E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b/>
      <w:bCs/>
      <w:noProof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c"/>
    <w:rsid w:val="006B541E"/>
    <w:rPr>
      <w:rFonts w:ascii="Times New Roman" w:eastAsia="Times New Roman" w:hAnsi="Times New Roman" w:cs="Times New Roman"/>
      <w:lang w:eastAsia="ru-RU"/>
    </w:rPr>
  </w:style>
  <w:style w:type="paragraph" w:styleId="ac">
    <w:name w:val="header"/>
    <w:basedOn w:val="a"/>
    <w:link w:val="ab"/>
    <w:rsid w:val="006B54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20" w:after="0" w:line="260" w:lineRule="auto"/>
      <w:ind w:firstLine="54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rsid w:val="006B541E"/>
  </w:style>
  <w:style w:type="character" w:customStyle="1" w:styleId="ad">
    <w:name w:val="Название Знак"/>
    <w:basedOn w:val="a0"/>
    <w:link w:val="ae"/>
    <w:rsid w:val="006B54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d"/>
    <w:qFormat/>
    <w:rsid w:val="006B54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Название Знак1"/>
    <w:basedOn w:val="a0"/>
    <w:uiPriority w:val="10"/>
    <w:rsid w:val="006B5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8">
    <w:name w:val="Обычный1"/>
    <w:rsid w:val="006B54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rsid w:val="006B541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er"/>
    <w:basedOn w:val="a"/>
    <w:link w:val="af"/>
    <w:uiPriority w:val="99"/>
    <w:rsid w:val="006B541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sid w:val="006B541E"/>
  </w:style>
  <w:style w:type="character" w:customStyle="1" w:styleId="af1">
    <w:name w:val="Текст выноски Знак"/>
    <w:basedOn w:val="a0"/>
    <w:link w:val="af2"/>
    <w:semiHidden/>
    <w:rsid w:val="006B541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unhideWhenUsed/>
    <w:rsid w:val="006B54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6B541E"/>
    <w:rPr>
      <w:rFonts w:ascii="Tahoma" w:hAnsi="Tahoma" w:cs="Tahoma"/>
      <w:sz w:val="16"/>
      <w:szCs w:val="16"/>
    </w:rPr>
  </w:style>
  <w:style w:type="character" w:customStyle="1" w:styleId="z-">
    <w:name w:val="z-Конец формы Знак"/>
    <w:basedOn w:val="a0"/>
    <w:link w:val="z-0"/>
    <w:rsid w:val="006B541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rsid w:val="006B54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1">
    <w:name w:val="z-Конец формы Знак1"/>
    <w:basedOn w:val="a0"/>
    <w:uiPriority w:val="99"/>
    <w:semiHidden/>
    <w:rsid w:val="006B541E"/>
    <w:rPr>
      <w:rFonts w:ascii="Arial" w:hAnsi="Arial" w:cs="Arial"/>
      <w:vanish/>
      <w:sz w:val="16"/>
      <w:szCs w:val="16"/>
    </w:rPr>
  </w:style>
  <w:style w:type="paragraph" w:styleId="af3">
    <w:name w:val="Normal (Web)"/>
    <w:basedOn w:val="a"/>
    <w:uiPriority w:val="99"/>
    <w:rsid w:val="006B541E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2">
    <w:name w:val="sel2"/>
    <w:basedOn w:val="a0"/>
    <w:rsid w:val="006B541E"/>
    <w:rPr>
      <w:color w:val="FFFFFF"/>
      <w:shd w:val="clear" w:color="auto" w:fill="7A253A"/>
    </w:rPr>
  </w:style>
  <w:style w:type="character" w:styleId="af4">
    <w:name w:val="Strong"/>
    <w:basedOn w:val="a0"/>
    <w:qFormat/>
    <w:rsid w:val="006B541E"/>
    <w:rPr>
      <w:b/>
      <w:bCs/>
    </w:rPr>
  </w:style>
  <w:style w:type="character" w:styleId="af5">
    <w:name w:val="Hyperlink"/>
    <w:basedOn w:val="a0"/>
    <w:rsid w:val="006B541E"/>
    <w:rPr>
      <w:strike w:val="0"/>
      <w:dstrike w:val="0"/>
      <w:color w:val="0A0A0A"/>
      <w:u w:val="none"/>
      <w:effect w:val="none"/>
    </w:rPr>
  </w:style>
  <w:style w:type="character" w:styleId="af6">
    <w:name w:val="Emphasis"/>
    <w:basedOn w:val="a0"/>
    <w:qFormat/>
    <w:rsid w:val="006B541E"/>
    <w:rPr>
      <w:i/>
      <w:iCs/>
    </w:rPr>
  </w:style>
  <w:style w:type="paragraph" w:customStyle="1" w:styleId="212">
    <w:name w:val="Основной текст 21"/>
    <w:basedOn w:val="a"/>
    <w:rsid w:val="006B541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page number"/>
    <w:basedOn w:val="a0"/>
    <w:rsid w:val="006B541E"/>
  </w:style>
  <w:style w:type="paragraph" w:styleId="af8">
    <w:name w:val="List Paragraph"/>
    <w:basedOn w:val="a"/>
    <w:qFormat/>
    <w:rsid w:val="006B541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9">
    <w:name w:val="FollowedHyperlink"/>
    <w:basedOn w:val="a0"/>
    <w:rsid w:val="006B541E"/>
    <w:rPr>
      <w:color w:val="800080"/>
      <w:u w:val="single"/>
    </w:rPr>
  </w:style>
  <w:style w:type="paragraph" w:customStyle="1" w:styleId="zagolovokknigiavtory">
    <w:name w:val="zagolovokknigiavtory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zagolovokkniginazvanie">
    <w:name w:val="zagolovokkniginazvanie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  <w:lang w:eastAsia="ru-RU"/>
    </w:rPr>
  </w:style>
  <w:style w:type="paragraph" w:customStyle="1" w:styleId="zagolovokknigiopredelenie">
    <w:name w:val="zagolovokknigiopredelenie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glavlenierazdel">
    <w:name w:val="oglavlenierazdel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paragraph" w:customStyle="1" w:styleId="zagolovokrazdela">
    <w:name w:val="zagolovokrazdela"/>
    <w:basedOn w:val="a"/>
    <w:rsid w:val="006B541E"/>
    <w:pPr>
      <w:spacing w:after="4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36"/>
      <w:szCs w:val="36"/>
      <w:lang w:eastAsia="ru-RU"/>
    </w:rPr>
  </w:style>
  <w:style w:type="paragraph" w:customStyle="1" w:styleId="maintext">
    <w:name w:val="maintext"/>
    <w:basedOn w:val="a"/>
    <w:rsid w:val="006B54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avigation">
    <w:name w:val="navigation"/>
    <w:basedOn w:val="a"/>
    <w:rsid w:val="006B541E"/>
    <w:pP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zagolovokpodrazdela">
    <w:name w:val="zagolovokpodrazdela"/>
    <w:basedOn w:val="a"/>
    <w:rsid w:val="006B541E"/>
    <w:pPr>
      <w:spacing w:before="4" w:after="2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9"/>
      <w:szCs w:val="29"/>
      <w:lang w:eastAsia="ru-RU"/>
    </w:rPr>
  </w:style>
  <w:style w:type="paragraph" w:customStyle="1" w:styleId="textsnoski">
    <w:name w:val="textsnoski"/>
    <w:basedOn w:val="a"/>
    <w:rsid w:val="006B54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customStyle="1" w:styleId="maintextcenter">
    <w:name w:val="maintextcenter"/>
    <w:basedOn w:val="a"/>
    <w:rsid w:val="006B54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textright">
    <w:name w:val="maintextright"/>
    <w:basedOn w:val="a"/>
    <w:rsid w:val="006B54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intext1">
    <w:name w:val="maintext1"/>
    <w:basedOn w:val="a0"/>
    <w:rsid w:val="006B541E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ext-left1">
    <w:name w:val="text-left1"/>
    <w:basedOn w:val="a"/>
    <w:rsid w:val="006B541E"/>
    <w:pPr>
      <w:spacing w:before="100" w:beforeAutospacing="1" w:after="100" w:afterAutospacing="1" w:line="240" w:lineRule="auto"/>
      <w:ind w:left="645" w:hanging="4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6">
    <w:name w:val="style56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6B5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rsid w:val="006B5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6B541E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basedOn w:val="a0"/>
    <w:uiPriority w:val="99"/>
    <w:rsid w:val="006B541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B541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c"/>
    <w:uiPriority w:val="1"/>
    <w:qFormat/>
    <w:rsid w:val="006B541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6B541E"/>
  </w:style>
  <w:style w:type="character" w:customStyle="1" w:styleId="afc">
    <w:name w:val="Без интервала Знак"/>
    <w:link w:val="afb"/>
    <w:uiPriority w:val="1"/>
    <w:rsid w:val="006B541E"/>
    <w:rPr>
      <w:rFonts w:ascii="Calibri" w:eastAsia="Arial" w:hAnsi="Calibri" w:cs="Times New Roman"/>
      <w:lang w:eastAsia="ar-SA"/>
    </w:rPr>
  </w:style>
  <w:style w:type="paragraph" w:customStyle="1" w:styleId="c13">
    <w:name w:val="c13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"/>
    <w:rsid w:val="006B541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0">
    <w:name w:val="Style1"/>
    <w:basedOn w:val="a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B541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B541E"/>
    <w:pPr>
      <w:widowControl w:val="0"/>
      <w:autoSpaceDE w:val="0"/>
      <w:autoSpaceDN w:val="0"/>
      <w:adjustRightInd w:val="0"/>
      <w:spacing w:after="0" w:line="365" w:lineRule="exact"/>
      <w:ind w:firstLine="3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6B541E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6B541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B541E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6B54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B541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B541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B54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B54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6B541E"/>
    <w:pPr>
      <w:keepNext/>
      <w:shd w:val="clear" w:color="auto" w:fill="FFFFFF"/>
      <w:spacing w:after="0" w:line="240" w:lineRule="auto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B541E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B541E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41E"/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B54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B54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B541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54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B54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B541E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6B541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B541E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unhideWhenUsed/>
    <w:rsid w:val="006B541E"/>
  </w:style>
  <w:style w:type="character" w:customStyle="1" w:styleId="a3">
    <w:name w:val="Основной текст с отступом Знак"/>
    <w:basedOn w:val="a0"/>
    <w:link w:val="a4"/>
    <w:rsid w:val="006B54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3"/>
    <w:rsid w:val="006B541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6B541E"/>
  </w:style>
  <w:style w:type="character" w:customStyle="1" w:styleId="31">
    <w:name w:val="Основной текст 3 Знак"/>
    <w:basedOn w:val="a0"/>
    <w:link w:val="32"/>
    <w:rsid w:val="006B54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6B54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6B541E"/>
    <w:rPr>
      <w:sz w:val="16"/>
      <w:szCs w:val="16"/>
    </w:rPr>
  </w:style>
  <w:style w:type="character" w:customStyle="1" w:styleId="a5">
    <w:name w:val="Текст сноски Знак"/>
    <w:basedOn w:val="a0"/>
    <w:link w:val="a6"/>
    <w:semiHidden/>
    <w:rsid w:val="006B54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rsid w:val="006B5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basedOn w:val="a0"/>
    <w:uiPriority w:val="99"/>
    <w:semiHidden/>
    <w:rsid w:val="006B541E"/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6B541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B541E"/>
  </w:style>
  <w:style w:type="character" w:customStyle="1" w:styleId="23">
    <w:name w:val="Основной текст 2 Знак"/>
    <w:basedOn w:val="a0"/>
    <w:link w:val="24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3"/>
    <w:rsid w:val="006B541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6B541E"/>
  </w:style>
  <w:style w:type="character" w:customStyle="1" w:styleId="33">
    <w:name w:val="Основной текст с отступом 3 Знак"/>
    <w:basedOn w:val="a0"/>
    <w:link w:val="34"/>
    <w:rsid w:val="006B54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rsid w:val="006B541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6B541E"/>
    <w:rPr>
      <w:sz w:val="16"/>
      <w:szCs w:val="16"/>
    </w:rPr>
  </w:style>
  <w:style w:type="character" w:customStyle="1" w:styleId="a7">
    <w:name w:val="Текст Знак"/>
    <w:basedOn w:val="a0"/>
    <w:link w:val="a8"/>
    <w:rsid w:val="006B541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Plain Text"/>
    <w:basedOn w:val="a"/>
    <w:link w:val="a7"/>
    <w:rsid w:val="006B5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6B541E"/>
    <w:rPr>
      <w:rFonts w:ascii="Consolas" w:hAnsi="Consolas" w:cs="Consolas"/>
      <w:sz w:val="21"/>
      <w:szCs w:val="21"/>
    </w:rPr>
  </w:style>
  <w:style w:type="character" w:customStyle="1" w:styleId="a9">
    <w:name w:val="Основной текст Знак"/>
    <w:basedOn w:val="a0"/>
    <w:link w:val="aa"/>
    <w:rsid w:val="006B5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9"/>
    <w:rsid w:val="006B541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Знак1"/>
    <w:basedOn w:val="a0"/>
    <w:uiPriority w:val="99"/>
    <w:semiHidden/>
    <w:rsid w:val="006B541E"/>
  </w:style>
  <w:style w:type="paragraph" w:customStyle="1" w:styleId="FR1">
    <w:name w:val="FR1"/>
    <w:rsid w:val="006B541E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FR3">
    <w:name w:val="FR3"/>
    <w:rsid w:val="006B541E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b/>
      <w:bCs/>
      <w:noProof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c"/>
    <w:rsid w:val="006B541E"/>
    <w:rPr>
      <w:rFonts w:ascii="Times New Roman" w:eastAsia="Times New Roman" w:hAnsi="Times New Roman" w:cs="Times New Roman"/>
      <w:lang w:eastAsia="ru-RU"/>
    </w:rPr>
  </w:style>
  <w:style w:type="paragraph" w:styleId="ac">
    <w:name w:val="header"/>
    <w:basedOn w:val="a"/>
    <w:link w:val="ab"/>
    <w:rsid w:val="006B54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20" w:after="0" w:line="260" w:lineRule="auto"/>
      <w:ind w:firstLine="54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Верхний колонтитул Знак1"/>
    <w:basedOn w:val="a0"/>
    <w:uiPriority w:val="99"/>
    <w:semiHidden/>
    <w:rsid w:val="006B541E"/>
  </w:style>
  <w:style w:type="character" w:customStyle="1" w:styleId="ad">
    <w:name w:val="Название Знак"/>
    <w:basedOn w:val="a0"/>
    <w:link w:val="ae"/>
    <w:rsid w:val="006B54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d"/>
    <w:qFormat/>
    <w:rsid w:val="006B54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7">
    <w:name w:val="Название Знак1"/>
    <w:basedOn w:val="a0"/>
    <w:uiPriority w:val="10"/>
    <w:rsid w:val="006B54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8">
    <w:name w:val="Обычный1"/>
    <w:rsid w:val="006B54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Нижний колонтитул Знак"/>
    <w:basedOn w:val="a0"/>
    <w:link w:val="af0"/>
    <w:rsid w:val="006B541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er"/>
    <w:basedOn w:val="a"/>
    <w:link w:val="af"/>
    <w:rsid w:val="006B541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sid w:val="006B541E"/>
  </w:style>
  <w:style w:type="character" w:customStyle="1" w:styleId="af1">
    <w:name w:val="Текст выноски Знак"/>
    <w:basedOn w:val="a0"/>
    <w:link w:val="af2"/>
    <w:semiHidden/>
    <w:rsid w:val="006B541E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semiHidden/>
    <w:unhideWhenUsed/>
    <w:rsid w:val="006B541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6B541E"/>
    <w:rPr>
      <w:rFonts w:ascii="Tahoma" w:hAnsi="Tahoma" w:cs="Tahoma"/>
      <w:sz w:val="16"/>
      <w:szCs w:val="16"/>
    </w:rPr>
  </w:style>
  <w:style w:type="character" w:customStyle="1" w:styleId="z-">
    <w:name w:val="z-Конец формы Знак"/>
    <w:basedOn w:val="a0"/>
    <w:link w:val="z-0"/>
    <w:rsid w:val="006B541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rsid w:val="006B54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1">
    <w:name w:val="z-Конец формы Знак1"/>
    <w:basedOn w:val="a0"/>
    <w:uiPriority w:val="99"/>
    <w:semiHidden/>
    <w:rsid w:val="006B541E"/>
    <w:rPr>
      <w:rFonts w:ascii="Arial" w:hAnsi="Arial" w:cs="Arial"/>
      <w:vanish/>
      <w:sz w:val="16"/>
      <w:szCs w:val="16"/>
    </w:rPr>
  </w:style>
  <w:style w:type="paragraph" w:styleId="af3">
    <w:name w:val="Normal (Web)"/>
    <w:basedOn w:val="a"/>
    <w:uiPriority w:val="99"/>
    <w:rsid w:val="006B541E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2">
    <w:name w:val="sel2"/>
    <w:basedOn w:val="a0"/>
    <w:rsid w:val="006B541E"/>
    <w:rPr>
      <w:color w:val="FFFFFF"/>
      <w:shd w:val="clear" w:color="auto" w:fill="7A253A"/>
    </w:rPr>
  </w:style>
  <w:style w:type="character" w:styleId="af4">
    <w:name w:val="Strong"/>
    <w:basedOn w:val="a0"/>
    <w:qFormat/>
    <w:rsid w:val="006B541E"/>
    <w:rPr>
      <w:b/>
      <w:bCs/>
    </w:rPr>
  </w:style>
  <w:style w:type="character" w:styleId="af5">
    <w:name w:val="Hyperlink"/>
    <w:basedOn w:val="a0"/>
    <w:rsid w:val="006B541E"/>
    <w:rPr>
      <w:strike w:val="0"/>
      <w:dstrike w:val="0"/>
      <w:color w:val="0A0A0A"/>
      <w:u w:val="none"/>
      <w:effect w:val="none"/>
    </w:rPr>
  </w:style>
  <w:style w:type="character" w:styleId="af6">
    <w:name w:val="Emphasis"/>
    <w:basedOn w:val="a0"/>
    <w:qFormat/>
    <w:rsid w:val="006B541E"/>
    <w:rPr>
      <w:i/>
      <w:iCs/>
    </w:rPr>
  </w:style>
  <w:style w:type="paragraph" w:customStyle="1" w:styleId="212">
    <w:name w:val="Основной текст 21"/>
    <w:basedOn w:val="a"/>
    <w:rsid w:val="006B541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page number"/>
    <w:basedOn w:val="a0"/>
    <w:rsid w:val="006B541E"/>
  </w:style>
  <w:style w:type="paragraph" w:styleId="af8">
    <w:name w:val="List Paragraph"/>
    <w:basedOn w:val="a"/>
    <w:uiPriority w:val="34"/>
    <w:qFormat/>
    <w:rsid w:val="006B541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9">
    <w:name w:val="FollowedHyperlink"/>
    <w:basedOn w:val="a0"/>
    <w:rsid w:val="006B541E"/>
    <w:rPr>
      <w:color w:val="800080"/>
      <w:u w:val="single"/>
    </w:rPr>
  </w:style>
  <w:style w:type="paragraph" w:customStyle="1" w:styleId="zagolovokknigiavtory">
    <w:name w:val="zagolovokknigiavtory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zagolovokkniginazvanie">
    <w:name w:val="zagolovokkniginazvanie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  <w:lang w:eastAsia="ru-RU"/>
    </w:rPr>
  </w:style>
  <w:style w:type="paragraph" w:customStyle="1" w:styleId="zagolovokknigiopredelenie">
    <w:name w:val="zagolovokknigiopredelenie"/>
    <w:basedOn w:val="a"/>
    <w:rsid w:val="006B541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glavlenierazdel">
    <w:name w:val="oglavlenierazdel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paragraph" w:customStyle="1" w:styleId="zagolovokrazdela">
    <w:name w:val="zagolovokrazdela"/>
    <w:basedOn w:val="a"/>
    <w:rsid w:val="006B541E"/>
    <w:pPr>
      <w:spacing w:after="4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36"/>
      <w:szCs w:val="36"/>
      <w:lang w:eastAsia="ru-RU"/>
    </w:rPr>
  </w:style>
  <w:style w:type="paragraph" w:customStyle="1" w:styleId="maintext">
    <w:name w:val="maintext"/>
    <w:basedOn w:val="a"/>
    <w:rsid w:val="006B54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avigation">
    <w:name w:val="navigation"/>
    <w:basedOn w:val="a"/>
    <w:rsid w:val="006B541E"/>
    <w:pP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zagolovokpodrazdela">
    <w:name w:val="zagolovokpodrazdela"/>
    <w:basedOn w:val="a"/>
    <w:rsid w:val="006B541E"/>
    <w:pPr>
      <w:spacing w:before="4" w:after="2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9"/>
      <w:szCs w:val="29"/>
      <w:lang w:eastAsia="ru-RU"/>
    </w:rPr>
  </w:style>
  <w:style w:type="paragraph" w:customStyle="1" w:styleId="textsnoski">
    <w:name w:val="textsnoski"/>
    <w:basedOn w:val="a"/>
    <w:rsid w:val="006B54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customStyle="1" w:styleId="maintextcenter">
    <w:name w:val="maintextcenter"/>
    <w:basedOn w:val="a"/>
    <w:rsid w:val="006B54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ntextright">
    <w:name w:val="maintextright"/>
    <w:basedOn w:val="a"/>
    <w:rsid w:val="006B541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intext1">
    <w:name w:val="maintext1"/>
    <w:basedOn w:val="a0"/>
    <w:rsid w:val="006B541E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ext-left1">
    <w:name w:val="text-left1"/>
    <w:basedOn w:val="a"/>
    <w:rsid w:val="006B541E"/>
    <w:pPr>
      <w:spacing w:before="100" w:beforeAutospacing="1" w:after="100" w:afterAutospacing="1" w:line="240" w:lineRule="auto"/>
      <w:ind w:left="645" w:hanging="4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56">
    <w:name w:val="style56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6B5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rsid w:val="006B5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6B541E"/>
    <w:rPr>
      <w:rFonts w:ascii="Times New Roman" w:hAnsi="Times New Roman" w:cs="Times New Roman"/>
      <w:sz w:val="16"/>
      <w:szCs w:val="16"/>
    </w:rPr>
  </w:style>
  <w:style w:type="character" w:customStyle="1" w:styleId="FontStyle32">
    <w:name w:val="Font Style32"/>
    <w:basedOn w:val="a0"/>
    <w:uiPriority w:val="99"/>
    <w:rsid w:val="006B541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12">
    <w:name w:val="Style12"/>
    <w:basedOn w:val="a"/>
    <w:uiPriority w:val="99"/>
    <w:rsid w:val="006B541E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B541E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c"/>
    <w:uiPriority w:val="1"/>
    <w:qFormat/>
    <w:rsid w:val="006B541E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6B541E"/>
  </w:style>
  <w:style w:type="character" w:customStyle="1" w:styleId="afc">
    <w:name w:val="Без интервала Знак"/>
    <w:link w:val="afb"/>
    <w:uiPriority w:val="1"/>
    <w:rsid w:val="006B541E"/>
    <w:rPr>
      <w:rFonts w:ascii="Calibri" w:eastAsia="Arial" w:hAnsi="Calibri" w:cs="Times New Roman"/>
      <w:lang w:eastAsia="ar-SA"/>
    </w:rPr>
  </w:style>
  <w:style w:type="paragraph" w:customStyle="1" w:styleId="c13">
    <w:name w:val="c13"/>
    <w:basedOn w:val="a"/>
    <w:rsid w:val="006B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21"/>
    <w:basedOn w:val="a"/>
    <w:rsid w:val="006B541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0">
    <w:name w:val="Style1"/>
    <w:basedOn w:val="a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B541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B5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6B541E"/>
    <w:pPr>
      <w:widowControl w:val="0"/>
      <w:autoSpaceDE w:val="0"/>
      <w:autoSpaceDN w:val="0"/>
      <w:adjustRightInd w:val="0"/>
      <w:spacing w:after="0" w:line="365" w:lineRule="exact"/>
      <w:ind w:firstLine="3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6B541E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6B541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3650</Words>
  <Characters>20807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Пользователь</cp:lastModifiedBy>
  <cp:revision>14</cp:revision>
  <dcterms:created xsi:type="dcterms:W3CDTF">2016-08-27T12:05:00Z</dcterms:created>
  <dcterms:modified xsi:type="dcterms:W3CDTF">2020-04-23T07:31:00Z</dcterms:modified>
</cp:coreProperties>
</file>