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CC" w:rsidRDefault="009A0ACC" w:rsidP="009A0ACC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9A0AC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9A0ACC">
        <w:rPr>
          <w:rFonts w:ascii="Times New Roman" w:hAnsi="Times New Roman" w:cs="Times New Roman"/>
          <w:sz w:val="32"/>
          <w:szCs w:val="32"/>
        </w:rPr>
        <w:t xml:space="preserve">  Утвержден </w:t>
      </w:r>
    </w:p>
    <w:p w:rsidR="00997E79" w:rsidRPr="009A0ACC" w:rsidRDefault="009A0ACC" w:rsidP="009A0ACC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</w:t>
      </w:r>
      <w:r w:rsidRPr="009A0ACC">
        <w:rPr>
          <w:rFonts w:ascii="Times New Roman" w:hAnsi="Times New Roman" w:cs="Times New Roman"/>
          <w:sz w:val="32"/>
          <w:szCs w:val="32"/>
        </w:rPr>
        <w:t>приказом МКОУ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9A0AC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Pr="009A0ACC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Pr="009A0ACC">
        <w:rPr>
          <w:rFonts w:ascii="Times New Roman" w:hAnsi="Times New Roman" w:cs="Times New Roman"/>
          <w:sz w:val="32"/>
          <w:szCs w:val="32"/>
        </w:rPr>
        <w:t>Новокулинская</w:t>
      </w:r>
      <w:proofErr w:type="spellEnd"/>
      <w:r w:rsidRPr="009A0ACC">
        <w:rPr>
          <w:rFonts w:ascii="Times New Roman" w:hAnsi="Times New Roman" w:cs="Times New Roman"/>
          <w:sz w:val="32"/>
          <w:szCs w:val="32"/>
        </w:rPr>
        <w:t xml:space="preserve"> СОШ №1»</w:t>
      </w:r>
    </w:p>
    <w:p w:rsidR="009A0ACC" w:rsidRDefault="009A0ACC" w:rsidP="009A0ACC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9A0ACC">
        <w:rPr>
          <w:rFonts w:ascii="Times New Roman" w:hAnsi="Times New Roman" w:cs="Times New Roman"/>
          <w:sz w:val="32"/>
          <w:szCs w:val="32"/>
        </w:rPr>
        <w:t>т 21 июня 2021 года №117</w:t>
      </w:r>
    </w:p>
    <w:p w:rsidR="009A0ACC" w:rsidRPr="009A0ACC" w:rsidRDefault="009A0ACC" w:rsidP="009A0ACC">
      <w:pPr>
        <w:pStyle w:val="a8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 Султанова Р.К.</w:t>
      </w:r>
    </w:p>
    <w:p w:rsidR="009A0ACC" w:rsidRDefault="009A0ACC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ACC" w:rsidRDefault="009A0ACC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ACC" w:rsidRDefault="009A0ACC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ACC" w:rsidRDefault="009A0ACC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9A0ACC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A0AC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Л А Н</w:t>
      </w:r>
    </w:p>
    <w:p w:rsidR="00997E79" w:rsidRPr="009A0ACC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997E79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390E" w:rsidRPr="009A0A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МКОУ « </w:t>
      </w:r>
      <w:proofErr w:type="spellStart"/>
      <w:r w:rsidR="002A390E" w:rsidRPr="009A0ACC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Новокулинская</w:t>
      </w:r>
      <w:proofErr w:type="spellEnd"/>
      <w:r w:rsidR="002A390E" w:rsidRPr="009A0A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СОШ №1»</w:t>
      </w:r>
    </w:p>
    <w:p w:rsidR="00E55AC7" w:rsidRPr="009A0ACC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ACC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 w:rsidRPr="009A0A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идеологии терроризма и экстремизма среди </w:t>
      </w:r>
      <w:proofErr w:type="gramStart"/>
      <w:r w:rsidRPr="009A0ACC">
        <w:rPr>
          <w:rFonts w:ascii="Times New Roman" w:hAnsi="Times New Roman" w:cs="Times New Roman"/>
          <w:b/>
          <w:bCs/>
          <w:sz w:val="28"/>
          <w:szCs w:val="28"/>
        </w:rPr>
        <w:t>обучаю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proofErr w:type="gramEnd"/>
      <w:r w:rsidRPr="009A0A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F443B" w:rsidRPr="009A0ACC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E11861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F36CF" w:rsidRPr="009A0ACC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9A0ACC" w:rsidTr="009A0AC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A0AC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A0AC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Pr="009A0AC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9A0ACC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попавших под ее влияние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676" w:rsidRPr="009A0ACC" w:rsidRDefault="00B606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рганизатор,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1A1502" w:rsidP="001A150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</w:tr>
      <w:tr w:rsidR="00AB1DE5" w:rsidRPr="009A0ACC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A0ACC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  <w:r w:rsidR="00567153" w:rsidRPr="009A0ACC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A0ACC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Pr="009A0ACC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Pr="009A0ACC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A0ACC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A0ACC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</w:t>
            </w:r>
            <w:r w:rsidR="00F57EAD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 w:rsidRPr="009A0AC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EAB" w:rsidRPr="009A0ACC" w:rsidRDefault="007C788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A59AD" w:rsidP="00AA59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практических занятий по отработке действий в случае возникновения террористической угрозы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учебной эвакуации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1AF3" w:rsidRPr="009A0AC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Выработка правильного поведения при экстренных случаях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C7886" w:rsidP="007C78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C788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60204C" w:rsidP="006020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C788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  <w:tr w:rsidR="00E26BBB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E26BBB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9A0A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26BBB" w:rsidRPr="009A0ACC" w:rsidRDefault="00E26BBB" w:rsidP="00E26B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вопросов для разъяснения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E26BBB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рганизатор,</w:t>
            </w:r>
          </w:p>
          <w:p w:rsidR="00E26BBB" w:rsidRPr="009A0ACC" w:rsidRDefault="00E26BBB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E26BBB" w:rsidRPr="009A0ACC" w:rsidRDefault="00E26BB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6020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9A0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2-11кл</w:t>
            </w:r>
          </w:p>
        </w:tc>
      </w:tr>
      <w:tr w:rsidR="008D47E4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987D0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8D47E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Theme="minorEastAsia" w:hAnsi="Times New Roman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sz w:val="24"/>
                <w:szCs w:val="24"/>
              </w:rPr>
              <w:t>Конкурс плакатов  «Мы разные, но мы вместе»</w:t>
            </w:r>
          </w:p>
          <w:p w:rsidR="008D47E4" w:rsidRPr="009A0ACC" w:rsidRDefault="008D47E4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ОО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8D47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Сплочение ученического коллектива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D47E4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987D0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2E7381" w:rsidRPr="009A0ACC">
              <w:rPr>
                <w:rFonts w:ascii="Times New Roman" w:hAnsi="Times New Roman" w:cs="Times New Roman"/>
                <w:sz w:val="24"/>
                <w:szCs w:val="24"/>
              </w:rPr>
              <w:t>« права и обязанности учащихся»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Сбор необходимой литературы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6020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CB29B4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987D0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2E7381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Круглый стол « Знать, ч</w:t>
            </w:r>
            <w:r w:rsidR="00CB29B4" w:rsidRPr="009A0ACC">
              <w:rPr>
                <w:rFonts w:ascii="Times New Roman" w:hAnsi="Times New Roman" w:cs="Times New Roman"/>
                <w:sz w:val="24"/>
                <w:szCs w:val="24"/>
              </w:rPr>
              <w:t>тобы не оступиться»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2E738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0B" w:rsidRPr="009A0ACC" w:rsidRDefault="00987D0B" w:rsidP="00987D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рганизатор,</w:t>
            </w:r>
          </w:p>
          <w:p w:rsidR="00987D0B" w:rsidRPr="009A0ACC" w:rsidRDefault="00987D0B" w:rsidP="00987D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CB29B4" w:rsidRPr="009A0ACC" w:rsidRDefault="00CB29B4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CB29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CB29B4" w:rsidP="002E73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CB29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62274C" w:rsidRPr="009A0ACC" w:rsidTr="009A0ACC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Pr="009A0ACC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Pr="009A0ACC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Pr="009A0ACC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Педагог-организатор</w:t>
            </w:r>
            <w:r w:rsidR="006A79F9"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6A79F9" w:rsidRPr="009A0ACC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BF17A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B606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9A0ACC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A5" w:rsidRPr="009A0ACC" w:rsidRDefault="00B60676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BF17A5"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AB1DE5" w:rsidRPr="009A0ACC" w:rsidRDefault="00BF17A5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BF17A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9A0ACC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9A0ACC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обучающихся школ по местам боев 1999 года в Новолакском районе</w:t>
            </w:r>
          </w:p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</w:p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 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1A15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 Дети Беслана»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</w:tr>
      <w:tr w:rsidR="0019032B" w:rsidRPr="009A0ACC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 Чтобы помнили»</w:t>
            </w:r>
          </w:p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</w:tr>
      <w:tr w:rsidR="0019032B" w:rsidRPr="009A0ACC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Конкурс рисунков "Тебе Беслан»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"Трагедия не должна повториться"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Классный час « 15 лет Беслану»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Классные </w:t>
            </w: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Кл/ч « Вечная память тебе, Беслан»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Беседа « Терроризм и безопасность человека в современном мире»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Встреча с участниками боевых действий 1999г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Общешкольная линейка ко Дню солидарности в борьбе с терроризмом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AD" w:rsidRPr="009A0ACC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D7446B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Подготовка информационного материала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439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</w:tr>
      <w:tr w:rsidR="00AA59AD" w:rsidRPr="009A0ACC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19032B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Соревнования по национальным видам спорта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Создание приказа соревнований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AA59A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A59AD" w:rsidRPr="009A0ACC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Style w:val="10"/>
                <w:rFonts w:ascii="Times New Roman" w:eastAsiaTheme="minorEastAsia" w:hAnsi="Times New Roman"/>
                <w:sz w:val="24"/>
                <w:szCs w:val="24"/>
              </w:rPr>
              <w:t>Конкурс презентаций «Мои права и обязанности»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Размещение объявления о предстоящем конкурсе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AA59A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9A0ACC" w:rsidTr="009A0ACC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A0ACC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A0A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62274C" w:rsidRPr="009A0AC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проведении «Уроков мужества», </w:t>
            </w:r>
          </w:p>
          <w:p w:rsidR="00FC2E9D" w:rsidRPr="009A0ACC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A5" w:rsidRPr="009A0ACC" w:rsidRDefault="00B60676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BF17A5"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AB1DE5" w:rsidRPr="009A0ACC" w:rsidRDefault="00BF17A5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E424E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Отдела просвещения при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A59A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815D22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традиционных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классы </w:t>
            </w:r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C707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C707A2" w:rsidRPr="009A0AC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A59A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815D22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E424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758" w:rsidRPr="009A0ACC" w:rsidRDefault="00FE6758" w:rsidP="00FE6758">
            <w:pPr>
              <w:pStyle w:val="a8"/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Открытые классные часы с приглашением работников ОМВД, АТК, представителей отдела просвещения </w:t>
            </w:r>
            <w:proofErr w:type="spellStart"/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Муфтията</w:t>
            </w:r>
            <w:proofErr w:type="spellEnd"/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РД:</w:t>
            </w:r>
          </w:p>
          <w:p w:rsidR="00FE6758" w:rsidRPr="009A0ACC" w:rsidRDefault="00FE6758" w:rsidP="00FE6758">
            <w:pPr>
              <w:pStyle w:val="a8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«Мы не допустим террор»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«Мы за мир во всем мире»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«Молодежь против террора»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 Я – часть своей страны»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«Я, ты, он, она - вместе дружная семья»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Классные часы: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- Родина моя» 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</w:p>
          <w:p w:rsidR="00815D22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завтра»</w:t>
            </w: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AA59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</w:t>
            </w:r>
            <w:r w:rsidR="00713061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E424E2" w:rsidRPr="009A0AC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FE675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</w:t>
            </w:r>
            <w:r w:rsidRPr="009A0ACC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ого взаимопонимания в ситуации межкультурных коммуникаций</w:t>
            </w: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</w:t>
            </w: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0B" w:rsidRPr="009A0ACC" w:rsidRDefault="00713061" w:rsidP="00DC59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Тренинг межкультурного взаимопонимания</w:t>
            </w:r>
          </w:p>
          <w:p w:rsidR="00DC590B" w:rsidRPr="009A0ACC" w:rsidRDefault="00DC590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AB5A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Психологические игры по сплоченности и толерантности ученического коллектива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7130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и отчет психолога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7130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713061" w:rsidRPr="009A0ACC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B5A4E" w:rsidP="00AB5A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</w:t>
            </w:r>
            <w:proofErr w:type="spellStart"/>
            <w:r w:rsidRPr="009A0ACC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проблем, формирование навыков командной творческой работы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AB5A4E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AB5A4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3D57DC" w:rsidP="00DC59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просвещения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51" w:rsidRPr="009A0ACC" w:rsidRDefault="00741F51" w:rsidP="00741F51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741F51" w:rsidRPr="009A0ACC" w:rsidRDefault="00741F51" w:rsidP="00741F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741F5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3D57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7DC" w:rsidRPr="009A0ACC" w:rsidRDefault="003D57DC" w:rsidP="003D57D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3D57DC" w:rsidRPr="009A0ACC" w:rsidRDefault="003D57DC" w:rsidP="003D57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</w:t>
            </w:r>
          </w:p>
          <w:p w:rsidR="00AB5A4E" w:rsidRPr="009A0ACC" w:rsidRDefault="00AB5A4E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3D57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8-11кл</w:t>
            </w:r>
          </w:p>
        </w:tc>
      </w:tr>
      <w:tr w:rsidR="006E567F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DC59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объявление о месте и дне проведения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proofErr w:type="gramStart"/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9A39F8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Помощь родителям в решении сложных педагогических вопросов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6E567F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6E567F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      </w:r>
          </w:p>
          <w:p w:rsidR="006E567F" w:rsidRPr="009A0ACC" w:rsidRDefault="006E567F" w:rsidP="00DC590B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Отчет на заседании педагогического совета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кога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5079F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6E567F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по вопросам причин </w:t>
            </w:r>
            <w:proofErr w:type="spellStart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0507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Педагог-организатор.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9A0AC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34642" w:rsidP="00D3464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онкурса среди учителей на лучший проект по профилактике радикальных проявлений</w:t>
            </w:r>
            <w:proofErr w:type="gramStart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4642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D34642" w:rsidRPr="009A0ACC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346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C590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346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44878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Конкурсы на создание лучшего информационного материала</w:t>
            </w:r>
          </w:p>
          <w:p w:rsidR="00744878" w:rsidRPr="009A0ACC" w:rsidRDefault="0074487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видеоролика, фото, плаката)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744878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744878" w:rsidRPr="009A0ACC" w:rsidRDefault="00744878" w:rsidP="001A0F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="001A0F31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российских духовно-нравственных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</w:t>
            </w: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44878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D346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744878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D346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Фестиваль « многонационал</w:t>
            </w:r>
            <w:r w:rsidR="0027007F" w:rsidRPr="009A0ACC">
              <w:rPr>
                <w:rFonts w:ascii="Times New Roman" w:hAnsi="Times New Roman" w:cs="Times New Roman"/>
                <w:sz w:val="24"/>
                <w:szCs w:val="24"/>
              </w:rPr>
              <w:t>ьная Россия, многонациональный Д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2979D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Педагог-организатор. Учитель КТНД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2979D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979D7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979D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7F" w:rsidRPr="009A0ACC" w:rsidRDefault="0027007F" w:rsidP="002700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27007F" w:rsidRPr="009A0ACC" w:rsidRDefault="0027007F" w:rsidP="002700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27007F" w:rsidRPr="009A0ACC" w:rsidRDefault="0027007F" w:rsidP="002700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2979D7" w:rsidRPr="009A0ACC" w:rsidRDefault="002979D7" w:rsidP="00D346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  назначение ответственных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 учителя русского и родного языка и литературы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качеств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815D22" w:rsidRPr="009A0ACC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Pr="009A0ACC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</w:t>
            </w:r>
            <w:r w:rsidR="001A0F31" w:rsidRPr="009A0A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B9584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Дополнение и обновление  материалов на сайте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 «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вопроса по проблеме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безопасности на родительских собраниях;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- Тиражирование успешных практик формирования (создания) позитивного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в том числе формируемых с привлечением студентов; создание и продвижение студенческих групп в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 и оповещение важных для них новостей;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«Недели безопасности»;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15D22" w:rsidRPr="009A0ACC" w:rsidRDefault="001A0F31" w:rsidP="001A0F3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«Единого урока по безопасности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B9584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C590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1A0F31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 психолог, учитель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4B" w:rsidRPr="009A0ACC" w:rsidRDefault="00B9584B" w:rsidP="00B9584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информационной безопасности среди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колледжа;</w:t>
            </w:r>
          </w:p>
          <w:p w:rsidR="00815D22" w:rsidRPr="009A0ACC" w:rsidRDefault="00B9584B" w:rsidP="00B95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</w:p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информационно-методическими материалами на заседании МО классных руководителей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F8699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методики своевременного выявления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об использовании информационно-методических материалов, разработанных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</w:tr>
      <w:tr w:rsidR="00815D22" w:rsidRPr="009A0ACC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A0ACC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D37" w:rsidRPr="009A0ACC" w:rsidTr="009A0ACC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37" w:rsidRPr="009A0ACC" w:rsidTr="009A0ACC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1D005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724D37" w:rsidRPr="009A0ACC" w:rsidRDefault="00724D37" w:rsidP="001D00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37" w:rsidRPr="009A0ACC" w:rsidTr="009A0ACC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F51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Прохождение дистанционных курсов на сайте «Единый урок. РФ»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0507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Регистрация на сайте. Прохождение курсов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45" w:rsidRPr="009A0ACC" w:rsidRDefault="00F51E45" w:rsidP="00F51E4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привлечением психолога и представителей правоохранительных органов, духовенства</w:t>
            </w:r>
          </w:p>
          <w:p w:rsidR="00815D22" w:rsidRPr="009A0ACC" w:rsidRDefault="00F51E45" w:rsidP="00F51E45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«Особенности идеологического влияния террористических сообществ на личность человека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45" w:rsidRPr="009A0ACC" w:rsidRDefault="00F51E45" w:rsidP="00F51E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45" w:rsidRPr="009A0ACC" w:rsidRDefault="00F51E45" w:rsidP="00F51E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Педагог-организатор.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15D22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Беседа «Интернет как сфера распространения идеологии терроризма».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9.10кл</w:t>
            </w:r>
          </w:p>
        </w:tc>
      </w:tr>
      <w:tr w:rsidR="00815D22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Показ видеофильмов «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Современный терроризм: понятие, сущность, разновидности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 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7FBE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 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Составление и проведение тестирования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9A0AC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психологической</w:t>
            </w: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культуры </w:t>
            </w:r>
            <w:r w:rsidRPr="009A0AC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при общении с </w:t>
            </w:r>
            <w:r w:rsidRPr="009A0AC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7C24B8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7C24B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7C24B8" w:rsidRPr="009A0ACC" w:rsidRDefault="007C24B8" w:rsidP="007C24B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7C24B8" w:rsidRPr="009A0ACC" w:rsidRDefault="007C24B8" w:rsidP="007C24B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Составление сценария. Подготовка и проведение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Участие родителей в жизни класса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Ученики и родители</w:t>
            </w:r>
          </w:p>
        </w:tc>
      </w:tr>
    </w:tbl>
    <w:p w:rsidR="00CE2E4B" w:rsidRPr="009A0ACC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53B" w:rsidRPr="009A0ACC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9A0ACC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079F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053B"/>
    <w:rsid w:val="000B26C6"/>
    <w:rsid w:val="000B2835"/>
    <w:rsid w:val="000B3C92"/>
    <w:rsid w:val="000C08DD"/>
    <w:rsid w:val="000C21FB"/>
    <w:rsid w:val="000C2AC0"/>
    <w:rsid w:val="000C2E3D"/>
    <w:rsid w:val="000C3043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AE2"/>
    <w:rsid w:val="000F7D34"/>
    <w:rsid w:val="001009FC"/>
    <w:rsid w:val="001020C0"/>
    <w:rsid w:val="0010260B"/>
    <w:rsid w:val="0010574F"/>
    <w:rsid w:val="00106563"/>
    <w:rsid w:val="0010656F"/>
    <w:rsid w:val="001066B6"/>
    <w:rsid w:val="0011157A"/>
    <w:rsid w:val="00115A3B"/>
    <w:rsid w:val="00115C1A"/>
    <w:rsid w:val="001179E8"/>
    <w:rsid w:val="00117FBE"/>
    <w:rsid w:val="00120EB0"/>
    <w:rsid w:val="0012188E"/>
    <w:rsid w:val="00121F1F"/>
    <w:rsid w:val="001228D5"/>
    <w:rsid w:val="001239EE"/>
    <w:rsid w:val="00123B50"/>
    <w:rsid w:val="001246E2"/>
    <w:rsid w:val="00125F75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032B"/>
    <w:rsid w:val="0019234B"/>
    <w:rsid w:val="00192E5D"/>
    <w:rsid w:val="00194EEC"/>
    <w:rsid w:val="00197B21"/>
    <w:rsid w:val="001A0492"/>
    <w:rsid w:val="001A0F31"/>
    <w:rsid w:val="001A150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4939"/>
    <w:rsid w:val="001C7D1E"/>
    <w:rsid w:val="001D0058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515D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2C8E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7F"/>
    <w:rsid w:val="002700B9"/>
    <w:rsid w:val="00270DA5"/>
    <w:rsid w:val="00271F95"/>
    <w:rsid w:val="00272DF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979D7"/>
    <w:rsid w:val="002A36CA"/>
    <w:rsid w:val="002A390E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381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57720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5416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14A"/>
    <w:rsid w:val="003B52F2"/>
    <w:rsid w:val="003B5C3C"/>
    <w:rsid w:val="003B6158"/>
    <w:rsid w:val="003C0752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57DC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274EB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2A4A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8FD"/>
    <w:rsid w:val="004A790A"/>
    <w:rsid w:val="004B1AF3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66C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397D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5FBF"/>
    <w:rsid w:val="005A6401"/>
    <w:rsid w:val="005A7258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D56F8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04C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567F"/>
    <w:rsid w:val="006E784E"/>
    <w:rsid w:val="006E7E3B"/>
    <w:rsid w:val="006F231F"/>
    <w:rsid w:val="006F4A31"/>
    <w:rsid w:val="006F4AED"/>
    <w:rsid w:val="006F606C"/>
    <w:rsid w:val="006F6ED3"/>
    <w:rsid w:val="00705F78"/>
    <w:rsid w:val="007062D8"/>
    <w:rsid w:val="0070734E"/>
    <w:rsid w:val="00710EB8"/>
    <w:rsid w:val="00713061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4D37"/>
    <w:rsid w:val="00725A3D"/>
    <w:rsid w:val="00726B71"/>
    <w:rsid w:val="007314F9"/>
    <w:rsid w:val="00733BD3"/>
    <w:rsid w:val="0073404F"/>
    <w:rsid w:val="00735189"/>
    <w:rsid w:val="00737150"/>
    <w:rsid w:val="007404EE"/>
    <w:rsid w:val="00741F51"/>
    <w:rsid w:val="00744878"/>
    <w:rsid w:val="0074651E"/>
    <w:rsid w:val="00746B8C"/>
    <w:rsid w:val="00750F91"/>
    <w:rsid w:val="00751A4E"/>
    <w:rsid w:val="00752E7A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24B8"/>
    <w:rsid w:val="007C44A6"/>
    <w:rsid w:val="007C4986"/>
    <w:rsid w:val="007C4CD9"/>
    <w:rsid w:val="007C7886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2D3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47E4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17FDA"/>
    <w:rsid w:val="00921CE3"/>
    <w:rsid w:val="00921EEA"/>
    <w:rsid w:val="009236AA"/>
    <w:rsid w:val="0092434D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DE8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87D0B"/>
    <w:rsid w:val="00995920"/>
    <w:rsid w:val="00997E79"/>
    <w:rsid w:val="009A0ACC"/>
    <w:rsid w:val="009A24E1"/>
    <w:rsid w:val="009A2754"/>
    <w:rsid w:val="009A39F8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241"/>
    <w:rsid w:val="009E7432"/>
    <w:rsid w:val="009F1316"/>
    <w:rsid w:val="009F27D2"/>
    <w:rsid w:val="009F351F"/>
    <w:rsid w:val="009F3E49"/>
    <w:rsid w:val="009F4EF8"/>
    <w:rsid w:val="009F66E2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2FE2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2C8C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59AD"/>
    <w:rsid w:val="00AA6122"/>
    <w:rsid w:val="00AA681D"/>
    <w:rsid w:val="00AA72ED"/>
    <w:rsid w:val="00AB0394"/>
    <w:rsid w:val="00AB0639"/>
    <w:rsid w:val="00AB0925"/>
    <w:rsid w:val="00AB1DE5"/>
    <w:rsid w:val="00AB5554"/>
    <w:rsid w:val="00AB5A4E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AD4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4D4B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610"/>
    <w:rsid w:val="00B46EF8"/>
    <w:rsid w:val="00B475D7"/>
    <w:rsid w:val="00B51FCF"/>
    <w:rsid w:val="00B53C0E"/>
    <w:rsid w:val="00B56901"/>
    <w:rsid w:val="00B60676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9584B"/>
    <w:rsid w:val="00BA606C"/>
    <w:rsid w:val="00BA6D91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7A5"/>
    <w:rsid w:val="00BF1B39"/>
    <w:rsid w:val="00BF274C"/>
    <w:rsid w:val="00BF73AF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EB3"/>
    <w:rsid w:val="00C22EA9"/>
    <w:rsid w:val="00C2342C"/>
    <w:rsid w:val="00C23866"/>
    <w:rsid w:val="00C26407"/>
    <w:rsid w:val="00C265B3"/>
    <w:rsid w:val="00C26B7A"/>
    <w:rsid w:val="00C30FA4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6489B"/>
    <w:rsid w:val="00C70320"/>
    <w:rsid w:val="00C707A2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29B4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4642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3BC2"/>
    <w:rsid w:val="00D74021"/>
    <w:rsid w:val="00D7446B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590B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28F1"/>
    <w:rsid w:val="00E25D68"/>
    <w:rsid w:val="00E26355"/>
    <w:rsid w:val="00E26BBB"/>
    <w:rsid w:val="00E26D96"/>
    <w:rsid w:val="00E27E7C"/>
    <w:rsid w:val="00E37894"/>
    <w:rsid w:val="00E37C33"/>
    <w:rsid w:val="00E40F19"/>
    <w:rsid w:val="00E410FF"/>
    <w:rsid w:val="00E424E2"/>
    <w:rsid w:val="00E43133"/>
    <w:rsid w:val="00E43AE7"/>
    <w:rsid w:val="00E50BAE"/>
    <w:rsid w:val="00E53866"/>
    <w:rsid w:val="00E53AB1"/>
    <w:rsid w:val="00E540BA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4F37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1E45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699B"/>
    <w:rsid w:val="00F87C0A"/>
    <w:rsid w:val="00F93144"/>
    <w:rsid w:val="00F94673"/>
    <w:rsid w:val="00F966CA"/>
    <w:rsid w:val="00FA1435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0C0"/>
    <w:rsid w:val="00FD5FAA"/>
    <w:rsid w:val="00FE020C"/>
    <w:rsid w:val="00FE096D"/>
    <w:rsid w:val="00FE2B5E"/>
    <w:rsid w:val="00FE3134"/>
    <w:rsid w:val="00FE4205"/>
    <w:rsid w:val="00FE6758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,Основной текст + Не полужирный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a0"/>
    <w:rsid w:val="007130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4345-1F37-4A96-953E-3BEC7FFD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AC</cp:lastModifiedBy>
  <cp:revision>78</cp:revision>
  <cp:lastPrinted>2021-08-30T19:05:00Z</cp:lastPrinted>
  <dcterms:created xsi:type="dcterms:W3CDTF">2021-08-11T11:34:00Z</dcterms:created>
  <dcterms:modified xsi:type="dcterms:W3CDTF">2021-08-30T19:17:00Z</dcterms:modified>
</cp:coreProperties>
</file>