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127" w:rsidRDefault="00871127" w:rsidP="0087112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709.5pt" o:ole="">
            <v:imagedata r:id="rId5" o:title=""/>
          </v:shape>
          <o:OLEObject Type="Embed" ProgID="AcroExch.Document.7" ShapeID="_x0000_i1025" DrawAspect="Content" ObjectID="_1575368371" r:id="rId6"/>
        </w:object>
      </w:r>
    </w:p>
    <w:p w:rsidR="005C413B" w:rsidRPr="005F2CD3" w:rsidRDefault="005F2CD3" w:rsidP="005F2CD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F2CD3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2. </w:t>
      </w:r>
      <w:r w:rsidR="005C413B" w:rsidRPr="005F2CD3">
        <w:rPr>
          <w:rFonts w:ascii="Times New Roman" w:hAnsi="Times New Roman" w:cs="Times New Roman"/>
          <w:b/>
          <w:sz w:val="24"/>
          <w:szCs w:val="24"/>
          <w:lang w:eastAsia="ru-RU"/>
        </w:rPr>
        <w:t>У</w:t>
      </w:r>
      <w:r w:rsidR="00695AA8">
        <w:rPr>
          <w:rFonts w:ascii="Times New Roman" w:hAnsi="Times New Roman" w:cs="Times New Roman"/>
          <w:b/>
          <w:sz w:val="24"/>
          <w:szCs w:val="24"/>
          <w:lang w:eastAsia="ru-RU"/>
        </w:rPr>
        <w:t>чёт</w:t>
      </w:r>
      <w:r w:rsidR="005C413B" w:rsidRPr="005F2CD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95AA8">
        <w:rPr>
          <w:rFonts w:ascii="Times New Roman" w:hAnsi="Times New Roman" w:cs="Times New Roman"/>
          <w:b/>
          <w:sz w:val="24"/>
          <w:szCs w:val="24"/>
          <w:lang w:eastAsia="ru-RU"/>
        </w:rPr>
        <w:t>библиотечного фонда</w:t>
      </w:r>
      <w:r w:rsidR="005C413B" w:rsidRPr="005F2CD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95AA8">
        <w:rPr>
          <w:rFonts w:ascii="Times New Roman" w:hAnsi="Times New Roman" w:cs="Times New Roman"/>
          <w:b/>
          <w:sz w:val="24"/>
          <w:szCs w:val="24"/>
          <w:lang w:eastAsia="ru-RU"/>
        </w:rPr>
        <w:t>учебной</w:t>
      </w:r>
      <w:r w:rsidR="005C413B" w:rsidRPr="005F2CD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95AA8">
        <w:rPr>
          <w:rFonts w:ascii="Times New Roman" w:hAnsi="Times New Roman" w:cs="Times New Roman"/>
          <w:b/>
          <w:sz w:val="24"/>
          <w:szCs w:val="24"/>
          <w:lang w:eastAsia="ru-RU"/>
        </w:rPr>
        <w:t>литературы</w:t>
      </w:r>
    </w:p>
    <w:p w:rsidR="005C413B" w:rsidRPr="005F2CD3" w:rsidRDefault="005C413B" w:rsidP="005F2C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13B" w:rsidRPr="005F2CD3" w:rsidRDefault="005F2CD3" w:rsidP="005F2CD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5C413B" w:rsidRPr="005F2CD3">
        <w:rPr>
          <w:rFonts w:ascii="Times New Roman" w:hAnsi="Times New Roman" w:cs="Times New Roman"/>
          <w:sz w:val="24"/>
          <w:szCs w:val="24"/>
          <w:lang w:eastAsia="ru-RU"/>
        </w:rPr>
        <w:t>2.1. Школа формирует библиотечный фонд учебной литературы, осуществляет учет учебников, входящих в данный фонд, обеспечивает их сохранность и несет за него материальную ответственность.</w:t>
      </w:r>
    </w:p>
    <w:p w:rsidR="005C413B" w:rsidRPr="005F2CD3" w:rsidRDefault="005F2CD3" w:rsidP="005F2CD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5C413B" w:rsidRPr="005F2CD3">
        <w:rPr>
          <w:rFonts w:ascii="Times New Roman" w:hAnsi="Times New Roman" w:cs="Times New Roman"/>
          <w:sz w:val="24"/>
          <w:szCs w:val="24"/>
          <w:lang w:eastAsia="ru-RU"/>
        </w:rPr>
        <w:t>2.2. Учет библиотечных фондов учебной литературы осуществляется работниками библиотеки школы в соответствии с Порядком учета библиотечных фондов учебной литературы общеобразовательного учреждения.</w:t>
      </w:r>
    </w:p>
    <w:p w:rsidR="007E2FE8" w:rsidRPr="005F2CD3" w:rsidRDefault="005F2CD3" w:rsidP="005F2CD3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C413B" w:rsidRPr="005F2CD3">
        <w:rPr>
          <w:rFonts w:ascii="Times New Roman" w:hAnsi="Times New Roman" w:cs="Times New Roman"/>
          <w:sz w:val="24"/>
          <w:szCs w:val="24"/>
          <w:lang w:eastAsia="ru-RU"/>
        </w:rPr>
        <w:t xml:space="preserve">2.3. </w:t>
      </w:r>
      <w:r w:rsidR="007E2FE8" w:rsidRPr="005F2C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Учёт библиотечных фондов учебников отражает поступление учебников, их выбытие, величину всего фонда учебников и служит основой для обеспечения сохранности фонда учебников, правильного его формирования и использования, контроля за наличием и движением учебников. На основе учётных документов («Книга суммарного учёта», «Картотека учёта учебник</w:t>
      </w:r>
      <w:r w:rsidR="00DE37AA">
        <w:rPr>
          <w:rFonts w:ascii="Times New Roman" w:eastAsiaTheme="minorHAnsi" w:hAnsi="Times New Roman" w:cs="Times New Roman"/>
          <w:sz w:val="24"/>
          <w:szCs w:val="24"/>
          <w:lang w:eastAsia="en-US"/>
        </w:rPr>
        <w:t>ов»), осуществляется контроль  сохранности</w:t>
      </w:r>
      <w:r w:rsidR="007E2FE8" w:rsidRPr="005F2C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фонда, проверка и передача его от одного работника другому.</w:t>
      </w:r>
    </w:p>
    <w:p w:rsidR="005C413B" w:rsidRPr="005F2CD3" w:rsidRDefault="005F2CD3" w:rsidP="005F2CD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E2FE8" w:rsidRPr="005F2CD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5C413B" w:rsidRPr="005F2CD3">
        <w:rPr>
          <w:rFonts w:ascii="Times New Roman" w:hAnsi="Times New Roman" w:cs="Times New Roman"/>
          <w:sz w:val="24"/>
          <w:szCs w:val="24"/>
          <w:lang w:eastAsia="ru-RU"/>
        </w:rPr>
        <w:t>.4. Библиотечный фонд учебной литературы ежегодно пополняется необходимыми учебниками, количество которых определяется потребностями участников образовательного процесса и комплектуется в соответствии с Федеральным перечнем учебников, с опорой на образовательные программы школы.</w:t>
      </w:r>
    </w:p>
    <w:p w:rsidR="005C413B" w:rsidRPr="005F2CD3" w:rsidRDefault="005F2CD3" w:rsidP="005F2CD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C413B" w:rsidRPr="005F2CD3">
        <w:rPr>
          <w:rFonts w:ascii="Times New Roman" w:hAnsi="Times New Roman" w:cs="Times New Roman"/>
          <w:sz w:val="24"/>
          <w:szCs w:val="24"/>
          <w:lang w:eastAsia="ru-RU"/>
        </w:rPr>
        <w:t>2.5. Библиотечный фонд школьных учебников учитывается и хранится отдельно от библиотечного фонда школьной библиотеки.</w:t>
      </w:r>
    </w:p>
    <w:p w:rsidR="005C413B" w:rsidRPr="005F2CD3" w:rsidRDefault="005F2CD3" w:rsidP="005F2CD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C413B" w:rsidRPr="005F2CD3">
        <w:rPr>
          <w:rFonts w:ascii="Times New Roman" w:hAnsi="Times New Roman" w:cs="Times New Roman"/>
          <w:sz w:val="24"/>
          <w:szCs w:val="24"/>
          <w:lang w:eastAsia="ru-RU"/>
        </w:rPr>
        <w:t>2.6. Сохранность фонда учебников библиотеки обеспечивается через:</w:t>
      </w:r>
    </w:p>
    <w:p w:rsidR="005C413B" w:rsidRPr="005F2CD3" w:rsidRDefault="005C413B" w:rsidP="005F2CD3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F2CD3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проведение мероприятий по сохранности учебников и </w:t>
      </w:r>
      <w:r w:rsidR="007E2FE8" w:rsidRPr="005F2CD3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воспитанию бережного отношения к </w:t>
      </w:r>
      <w:r w:rsidRPr="005F2CD3">
        <w:rPr>
          <w:rFonts w:ascii="Times New Roman" w:hAnsi="Times New Roman" w:cs="Times New Roman"/>
          <w:sz w:val="24"/>
          <w:szCs w:val="24"/>
          <w:lang w:eastAsia="ru-RU"/>
        </w:rPr>
        <w:t>книге;</w:t>
      </w:r>
    </w:p>
    <w:p w:rsidR="005C413B" w:rsidRPr="00AB191A" w:rsidRDefault="005C413B" w:rsidP="005F2CD3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191A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5F2CD3">
        <w:rPr>
          <w:rFonts w:ascii="Times New Roman" w:hAnsi="Times New Roman" w:cs="Times New Roman"/>
          <w:sz w:val="24"/>
          <w:szCs w:val="24"/>
          <w:lang w:eastAsia="ru-RU"/>
        </w:rPr>
        <w:t>равила пользования учебниками из фонда учебной литературы библиотеки с определением мер ответственности за утерю или порчу учебников (</w:t>
      </w:r>
      <w:r w:rsidRPr="00AB191A">
        <w:rPr>
          <w:rFonts w:ascii="Times New Roman" w:hAnsi="Times New Roman" w:cs="Times New Roman"/>
          <w:sz w:val="24"/>
          <w:szCs w:val="24"/>
          <w:lang w:eastAsia="ru-RU"/>
        </w:rPr>
        <w:t>приложение №1);</w:t>
      </w:r>
    </w:p>
    <w:p w:rsidR="005C413B" w:rsidRPr="005F2CD3" w:rsidRDefault="005C413B" w:rsidP="005F2CD3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F2CD3">
        <w:rPr>
          <w:rFonts w:ascii="Times New Roman" w:hAnsi="Times New Roman" w:cs="Times New Roman"/>
          <w:sz w:val="24"/>
          <w:szCs w:val="24"/>
          <w:lang w:eastAsia="ru-RU"/>
        </w:rPr>
        <w:t>реализацию при учете учебного фонда библиотеки единого порядка учета в соответствии с действующим локальным нормативным документом «Положение о порядке создания, обновления, использования фонда учебной литературы библиотеки и мерах, обеспечивающих его сохранность».</w:t>
      </w:r>
    </w:p>
    <w:p w:rsidR="007E2FE8" w:rsidRPr="005C413B" w:rsidRDefault="007E2FE8" w:rsidP="007E2FE8">
      <w:pPr>
        <w:shd w:val="clear" w:color="auto" w:fill="FFFFFF"/>
        <w:suppressAutoHyphens w:val="0"/>
        <w:spacing w:after="0" w:line="315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E2FE8" w:rsidRPr="005F2CD3" w:rsidRDefault="005F2CD3" w:rsidP="005F2CD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7E2FE8" w:rsidRPr="005F2CD3">
        <w:rPr>
          <w:rFonts w:ascii="Times New Roman" w:hAnsi="Times New Roman" w:cs="Times New Roman"/>
          <w:b/>
          <w:sz w:val="24"/>
          <w:szCs w:val="24"/>
          <w:lang w:eastAsia="ru-RU"/>
        </w:rPr>
        <w:t>М</w:t>
      </w:r>
      <w:r w:rsidR="00695AA8">
        <w:rPr>
          <w:rFonts w:ascii="Times New Roman" w:hAnsi="Times New Roman" w:cs="Times New Roman"/>
          <w:b/>
          <w:sz w:val="24"/>
          <w:szCs w:val="24"/>
          <w:lang w:eastAsia="ru-RU"/>
        </w:rPr>
        <w:t>еханизм</w:t>
      </w:r>
      <w:r w:rsidR="007E2FE8" w:rsidRPr="005F2CD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95AA8">
        <w:rPr>
          <w:rFonts w:ascii="Times New Roman" w:hAnsi="Times New Roman" w:cs="Times New Roman"/>
          <w:b/>
          <w:sz w:val="24"/>
          <w:szCs w:val="24"/>
          <w:lang w:eastAsia="ru-RU"/>
        </w:rPr>
        <w:t>обеспечения учебной</w:t>
      </w:r>
      <w:r w:rsidR="007E2FE8" w:rsidRPr="005F2CD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95AA8">
        <w:rPr>
          <w:rFonts w:ascii="Times New Roman" w:hAnsi="Times New Roman" w:cs="Times New Roman"/>
          <w:b/>
          <w:sz w:val="24"/>
          <w:szCs w:val="24"/>
          <w:lang w:eastAsia="ru-RU"/>
        </w:rPr>
        <w:t>литературой</w:t>
      </w:r>
    </w:p>
    <w:p w:rsidR="007E2FE8" w:rsidRPr="007E2FE8" w:rsidRDefault="007E2FE8" w:rsidP="007E2FE8">
      <w:pPr>
        <w:shd w:val="clear" w:color="auto" w:fill="FFFFFF"/>
        <w:suppressAutoHyphens w:val="0"/>
        <w:spacing w:after="0" w:line="315" w:lineRule="atLeast"/>
        <w:ind w:left="4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E2FE8" w:rsidRPr="005F2CD3" w:rsidRDefault="005F2CD3" w:rsidP="005F2CD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7E2FE8" w:rsidRPr="005F2CD3">
        <w:rPr>
          <w:rFonts w:ascii="Times New Roman" w:hAnsi="Times New Roman" w:cs="Times New Roman"/>
          <w:sz w:val="24"/>
          <w:szCs w:val="24"/>
          <w:lang w:eastAsia="ru-RU"/>
        </w:rPr>
        <w:t>3.1. Механизм обеспечения учебной литературой включает в себя:</w:t>
      </w:r>
    </w:p>
    <w:p w:rsidR="007E2FE8" w:rsidRPr="005F2CD3" w:rsidRDefault="007E2FE8" w:rsidP="005F2CD3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F2CD3">
        <w:rPr>
          <w:rFonts w:ascii="Times New Roman" w:hAnsi="Times New Roman" w:cs="Times New Roman"/>
          <w:sz w:val="24"/>
          <w:szCs w:val="24"/>
          <w:lang w:eastAsia="ru-RU"/>
        </w:rPr>
        <w:t>инвентаризацию библиотечных фондов учебников. Работники библиотеки анализируют состояние обеспеченности фонда библиотеки учебниками, передают результат инвентаризации заместителю директора по УВР, курирующему направление деятельности;</w:t>
      </w:r>
    </w:p>
    <w:p w:rsidR="007E2FE8" w:rsidRPr="005F2CD3" w:rsidRDefault="007E2FE8" w:rsidP="005F2CD3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F2CD3">
        <w:rPr>
          <w:rFonts w:ascii="Times New Roman" w:hAnsi="Times New Roman" w:cs="Times New Roman"/>
          <w:sz w:val="24"/>
          <w:szCs w:val="24"/>
          <w:lang w:eastAsia="ru-RU"/>
        </w:rPr>
        <w:t>формирование списка учебников и учебной литературы на предстоящий учебный год, разработка и утверждение нормативных документов, регламентирующих деятельность школы по обеспечению учебниками в предстоящем учебном году:</w:t>
      </w:r>
    </w:p>
    <w:p w:rsidR="007E2FE8" w:rsidRPr="005F2CD3" w:rsidRDefault="007E2FE8" w:rsidP="00695AA8">
      <w:pPr>
        <w:pStyle w:val="a4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5F2CD3">
        <w:rPr>
          <w:rFonts w:ascii="Times New Roman" w:hAnsi="Times New Roman" w:cs="Times New Roman"/>
          <w:sz w:val="24"/>
          <w:szCs w:val="24"/>
          <w:lang w:eastAsia="ru-RU"/>
        </w:rPr>
        <w:t>- приказ о назначении ответственного за обеспечение обучающихся учебниками;</w:t>
      </w:r>
    </w:p>
    <w:p w:rsidR="007E2FE8" w:rsidRPr="005F2CD3" w:rsidRDefault="007E2FE8" w:rsidP="00695AA8">
      <w:pPr>
        <w:pStyle w:val="a4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5F2CD3">
        <w:rPr>
          <w:rFonts w:ascii="Times New Roman" w:hAnsi="Times New Roman" w:cs="Times New Roman"/>
          <w:sz w:val="24"/>
          <w:szCs w:val="24"/>
          <w:lang w:eastAsia="ru-RU"/>
        </w:rPr>
        <w:t xml:space="preserve">- приказ о распределении функциональных обязанностей работников школы по организации работы по обеспечению учебниками обучающихся. Директор издает приказ на основании циклограммы деятельности школы по вопросам обеспечения </w:t>
      </w:r>
      <w:proofErr w:type="gramStart"/>
      <w:r w:rsidRPr="005F2CD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F2CD3">
        <w:rPr>
          <w:rFonts w:ascii="Times New Roman" w:hAnsi="Times New Roman" w:cs="Times New Roman"/>
          <w:sz w:val="24"/>
          <w:szCs w:val="24"/>
          <w:lang w:eastAsia="ru-RU"/>
        </w:rPr>
        <w:t xml:space="preserve"> учебниками и учебными пособиями </w:t>
      </w:r>
      <w:r w:rsidRPr="00AB191A">
        <w:rPr>
          <w:rFonts w:ascii="Times New Roman" w:hAnsi="Times New Roman" w:cs="Times New Roman"/>
          <w:sz w:val="24"/>
          <w:szCs w:val="24"/>
          <w:lang w:eastAsia="ru-RU"/>
        </w:rPr>
        <w:t>(приложение №2</w:t>
      </w:r>
      <w:r w:rsidRPr="005F2CD3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7E2FE8" w:rsidRPr="005F2CD3" w:rsidRDefault="007E2FE8" w:rsidP="00695AA8">
      <w:pPr>
        <w:pStyle w:val="a4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5F2CD3">
        <w:rPr>
          <w:rFonts w:ascii="Times New Roman" w:hAnsi="Times New Roman" w:cs="Times New Roman"/>
          <w:sz w:val="24"/>
          <w:szCs w:val="24"/>
          <w:lang w:eastAsia="ru-RU"/>
        </w:rPr>
        <w:t>- приказ, утверждающий порядок обеспечения учебниками в предстоящем учебном году;</w:t>
      </w:r>
    </w:p>
    <w:p w:rsidR="007E2FE8" w:rsidRPr="005F2CD3" w:rsidRDefault="007E2FE8" w:rsidP="00695AA8">
      <w:pPr>
        <w:pStyle w:val="a4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5F2CD3">
        <w:rPr>
          <w:rFonts w:ascii="Times New Roman" w:hAnsi="Times New Roman" w:cs="Times New Roman"/>
          <w:sz w:val="24"/>
          <w:szCs w:val="24"/>
          <w:lang w:eastAsia="ru-RU"/>
        </w:rPr>
        <w:t xml:space="preserve">- план мероприятий по обеспечению учебниками обучающихся </w:t>
      </w:r>
      <w:r w:rsidRPr="00AB191A">
        <w:rPr>
          <w:rFonts w:ascii="Times New Roman" w:hAnsi="Times New Roman" w:cs="Times New Roman"/>
          <w:sz w:val="24"/>
          <w:szCs w:val="24"/>
          <w:lang w:eastAsia="ru-RU"/>
        </w:rPr>
        <w:t>(приложение №3);</w:t>
      </w:r>
    </w:p>
    <w:p w:rsidR="007E2FE8" w:rsidRPr="005F2CD3" w:rsidRDefault="007E2FE8" w:rsidP="00695AA8">
      <w:pPr>
        <w:pStyle w:val="a4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5F2CD3">
        <w:rPr>
          <w:rFonts w:ascii="Times New Roman" w:hAnsi="Times New Roman" w:cs="Times New Roman"/>
          <w:sz w:val="24"/>
          <w:szCs w:val="24"/>
          <w:lang w:eastAsia="ru-RU"/>
        </w:rPr>
        <w:t>- правила пользования учебниками из фонда учебной литературы библиотеки;</w:t>
      </w:r>
    </w:p>
    <w:p w:rsidR="007E2FE8" w:rsidRPr="005F2CD3" w:rsidRDefault="007E2FE8" w:rsidP="005F2CD3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F2CD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информирование обучающихся и их родителей (законных представителей) о перечне учебников, входящих в комплект для обучения в данном кл</w:t>
      </w:r>
      <w:r w:rsidR="005F2CD3">
        <w:rPr>
          <w:rFonts w:ascii="Times New Roman" w:hAnsi="Times New Roman" w:cs="Times New Roman"/>
          <w:sz w:val="24"/>
          <w:szCs w:val="24"/>
          <w:lang w:eastAsia="ru-RU"/>
        </w:rPr>
        <w:t>ассе, о наличии их в библиотеке.</w:t>
      </w:r>
    </w:p>
    <w:p w:rsidR="007E2FE8" w:rsidRPr="005F2CD3" w:rsidRDefault="00695AA8" w:rsidP="005F2CD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7E2FE8" w:rsidRPr="005F2CD3">
        <w:rPr>
          <w:rFonts w:ascii="Times New Roman" w:hAnsi="Times New Roman" w:cs="Times New Roman"/>
          <w:sz w:val="24"/>
          <w:szCs w:val="24"/>
          <w:lang w:eastAsia="ru-RU"/>
        </w:rPr>
        <w:t>3.2. Процесс работы по формированию списка учебников и учебных пособий включает следующие этапы:</w:t>
      </w:r>
    </w:p>
    <w:p w:rsidR="007E2FE8" w:rsidRPr="005F2CD3" w:rsidRDefault="007E2FE8" w:rsidP="00695AA8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F2CD3">
        <w:rPr>
          <w:rFonts w:ascii="Times New Roman" w:hAnsi="Times New Roman" w:cs="Times New Roman"/>
          <w:sz w:val="24"/>
          <w:szCs w:val="24"/>
          <w:lang w:eastAsia="ru-RU"/>
        </w:rPr>
        <w:t>работа педагогического коллектива с Федеральным перечнем учебников, рекомендованных к использованию в образовательных учреждениях;</w:t>
      </w:r>
    </w:p>
    <w:p w:rsidR="003170E3" w:rsidRPr="005F2CD3" w:rsidRDefault="003170E3" w:rsidP="00695AA8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F2CD3">
        <w:rPr>
          <w:rFonts w:ascii="Times New Roman" w:hAnsi="Times New Roman" w:cs="Times New Roman"/>
          <w:sz w:val="24"/>
          <w:szCs w:val="24"/>
          <w:lang w:eastAsia="ru-RU"/>
        </w:rPr>
        <w:t>учитель подает заявку на учебники заместителю руководителя общеобразовательной организации по учебной работе;</w:t>
      </w:r>
    </w:p>
    <w:p w:rsidR="003170E3" w:rsidRPr="005F2CD3" w:rsidRDefault="003170E3" w:rsidP="00695AA8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F2CD3">
        <w:rPr>
          <w:rFonts w:ascii="Times New Roman" w:hAnsi="Times New Roman" w:cs="Times New Roman"/>
          <w:sz w:val="24"/>
          <w:szCs w:val="24"/>
          <w:lang w:eastAsia="ru-RU"/>
        </w:rPr>
        <w:t>заместитель руководителя совместно с библиотекарем общеобразовательной организации на основе заявок учителей, с учетом имеющихся в фондах школы учебников и реализуемого учебно-методического комплекта формируют заказ, который передается руководителю общеобразовательной организации;</w:t>
      </w:r>
    </w:p>
    <w:p w:rsidR="00672BC7" w:rsidRPr="005F2CD3" w:rsidRDefault="003170E3" w:rsidP="00695AA8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F2CD3">
        <w:rPr>
          <w:rFonts w:ascii="Times New Roman" w:hAnsi="Times New Roman" w:cs="Times New Roman"/>
          <w:sz w:val="24"/>
          <w:szCs w:val="24"/>
          <w:lang w:eastAsia="ru-RU"/>
        </w:rPr>
        <w:t>руководитель общеобразовательной организации рассматривает и утверждает заказ на учебники, после чего заказ передается в МКУ ИМЦ;</w:t>
      </w:r>
    </w:p>
    <w:p w:rsidR="007E2FE8" w:rsidRPr="005F2CD3" w:rsidRDefault="007E2FE8" w:rsidP="00695AA8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F2CD3">
        <w:rPr>
          <w:rFonts w:ascii="Times New Roman" w:hAnsi="Times New Roman" w:cs="Times New Roman"/>
          <w:sz w:val="24"/>
          <w:szCs w:val="24"/>
          <w:lang w:eastAsia="ru-RU"/>
        </w:rPr>
        <w:t>заключение договора с поставщиком о закупке учебной литературы;</w:t>
      </w:r>
    </w:p>
    <w:p w:rsidR="007E2FE8" w:rsidRPr="005F2CD3" w:rsidRDefault="00695AA8" w:rsidP="00695AA8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приобретение учебной литературы.</w:t>
      </w:r>
    </w:p>
    <w:p w:rsidR="007E2FE8" w:rsidRPr="005F2CD3" w:rsidRDefault="00695AA8" w:rsidP="005F2CD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E2FE8" w:rsidRPr="005F2CD3">
        <w:rPr>
          <w:rFonts w:ascii="Times New Roman" w:hAnsi="Times New Roman" w:cs="Times New Roman"/>
          <w:sz w:val="24"/>
          <w:szCs w:val="24"/>
          <w:lang w:eastAsia="ru-RU"/>
        </w:rPr>
        <w:t>3.3. Обязательные условия к приобретаемым учебникам и учебным пособиям:</w:t>
      </w:r>
    </w:p>
    <w:p w:rsidR="007E2FE8" w:rsidRDefault="007E2FE8" w:rsidP="00695AA8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F2CD3">
        <w:rPr>
          <w:rFonts w:ascii="Times New Roman" w:hAnsi="Times New Roman" w:cs="Times New Roman"/>
          <w:sz w:val="24"/>
          <w:szCs w:val="24"/>
          <w:lang w:eastAsia="ru-RU"/>
        </w:rPr>
        <w:t>допускается использование только учебно-методических комплектов, утвержденных и введенных в действие приказом директора школы, входящих в Федеральный перечень учебников, рекомендованных Министерством образования и науки Российской Федерации к использов</w:t>
      </w:r>
      <w:r w:rsidR="00695AA8">
        <w:rPr>
          <w:rFonts w:ascii="Times New Roman" w:hAnsi="Times New Roman" w:cs="Times New Roman"/>
          <w:sz w:val="24"/>
          <w:szCs w:val="24"/>
          <w:lang w:eastAsia="ru-RU"/>
        </w:rPr>
        <w:t>анию в образовательном процессе.</w:t>
      </w:r>
    </w:p>
    <w:p w:rsidR="00695AA8" w:rsidRPr="005F2CD3" w:rsidRDefault="00695AA8" w:rsidP="00695AA8">
      <w:pPr>
        <w:pStyle w:val="a4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2BC7" w:rsidRDefault="00672BC7" w:rsidP="00695AA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695AA8">
        <w:rPr>
          <w:rFonts w:ascii="Times New Roman" w:hAnsi="Times New Roman" w:cs="Times New Roman"/>
          <w:b/>
          <w:sz w:val="24"/>
          <w:szCs w:val="24"/>
          <w:lang w:eastAsia="en-US"/>
        </w:rPr>
        <w:t>4.</w:t>
      </w:r>
      <w:r w:rsidRPr="00695AA8">
        <w:rPr>
          <w:rFonts w:ascii="Times New Roman" w:hAnsi="Times New Roman" w:cs="Times New Roman"/>
          <w:b/>
          <w:sz w:val="24"/>
          <w:szCs w:val="24"/>
          <w:lang w:eastAsia="en-US"/>
        </w:rPr>
        <w:tab/>
        <w:t>О</w:t>
      </w:r>
      <w:r w:rsidR="00695AA8">
        <w:rPr>
          <w:rFonts w:ascii="Times New Roman" w:hAnsi="Times New Roman" w:cs="Times New Roman"/>
          <w:b/>
          <w:sz w:val="24"/>
          <w:szCs w:val="24"/>
          <w:lang w:eastAsia="en-US"/>
        </w:rPr>
        <w:t>тветственность</w:t>
      </w:r>
    </w:p>
    <w:p w:rsidR="00695AA8" w:rsidRPr="00695AA8" w:rsidRDefault="00695AA8" w:rsidP="00695AA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B4671" w:rsidRPr="005F2CD3" w:rsidRDefault="00695AA8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672BC7" w:rsidRPr="005F2CD3">
        <w:rPr>
          <w:rFonts w:ascii="Times New Roman" w:hAnsi="Times New Roman" w:cs="Times New Roman"/>
          <w:sz w:val="24"/>
          <w:szCs w:val="24"/>
          <w:lang w:eastAsia="en-US"/>
        </w:rPr>
        <w:t>4.1. Директор школы несет ответственность за соответствие используемых в образовательном процессе учебников и учебных пособий Федеральному перечню учебников, рекомендованных Министерством образования и науки Российской Федерации к использов</w:t>
      </w:r>
      <w:r w:rsidR="00C55D42" w:rsidRPr="005F2CD3">
        <w:rPr>
          <w:rFonts w:ascii="Times New Roman" w:hAnsi="Times New Roman" w:cs="Times New Roman"/>
          <w:sz w:val="24"/>
          <w:szCs w:val="24"/>
          <w:lang w:eastAsia="en-US"/>
        </w:rPr>
        <w:t>анию в образовательном процессе.</w:t>
      </w:r>
    </w:p>
    <w:p w:rsidR="00C55D42" w:rsidRPr="00566E9D" w:rsidRDefault="00695AA8" w:rsidP="00566E9D">
      <w:pPr>
        <w:pStyle w:val="a4"/>
        <w:rPr>
          <w:rFonts w:ascii="Times New Roman" w:hAnsi="Times New Roman" w:cs="Times New Roman"/>
          <w:sz w:val="24"/>
          <w:szCs w:val="24"/>
        </w:rPr>
      </w:pPr>
      <w:r w:rsidRPr="00566E9D">
        <w:rPr>
          <w:rFonts w:ascii="Times New Roman" w:hAnsi="Times New Roman" w:cs="Times New Roman"/>
          <w:sz w:val="24"/>
          <w:szCs w:val="24"/>
        </w:rPr>
        <w:t xml:space="preserve"> </w:t>
      </w:r>
      <w:r w:rsidR="00C55D42" w:rsidRPr="00566E9D">
        <w:rPr>
          <w:rFonts w:ascii="Times New Roman" w:hAnsi="Times New Roman" w:cs="Times New Roman"/>
          <w:sz w:val="24"/>
          <w:szCs w:val="24"/>
        </w:rPr>
        <w:t>4.2. Заместитель директора по учебно-воспитательной работе несет ответственность за:</w:t>
      </w:r>
    </w:p>
    <w:p w:rsidR="00C55D42" w:rsidRPr="00566E9D" w:rsidRDefault="00C55D42" w:rsidP="00566E9D">
      <w:pPr>
        <w:pStyle w:val="a4"/>
        <w:rPr>
          <w:rFonts w:ascii="Times New Roman" w:hAnsi="Times New Roman" w:cs="Times New Roman"/>
          <w:sz w:val="24"/>
          <w:szCs w:val="24"/>
        </w:rPr>
      </w:pPr>
      <w:r w:rsidRPr="00566E9D">
        <w:rPr>
          <w:rFonts w:ascii="Times New Roman" w:hAnsi="Times New Roman" w:cs="Times New Roman"/>
          <w:sz w:val="24"/>
          <w:szCs w:val="24"/>
        </w:rPr>
        <w:t>определение списка учебников в соответствии с утвержденным Федеральным перечнем учебников, рекомендованных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а также учебных пособий, допущенных к использованию в образовательном процессе в таких образовательных учреждениях;</w:t>
      </w:r>
    </w:p>
    <w:p w:rsidR="00C55D42" w:rsidRPr="00566E9D" w:rsidRDefault="00C55D42" w:rsidP="00566E9D">
      <w:pPr>
        <w:pStyle w:val="a4"/>
        <w:rPr>
          <w:rFonts w:ascii="Times New Roman" w:hAnsi="Times New Roman" w:cs="Times New Roman"/>
          <w:sz w:val="24"/>
          <w:szCs w:val="24"/>
        </w:rPr>
      </w:pPr>
      <w:r w:rsidRPr="00566E9D">
        <w:rPr>
          <w:rFonts w:ascii="Times New Roman" w:hAnsi="Times New Roman" w:cs="Times New Roman"/>
          <w:sz w:val="24"/>
          <w:szCs w:val="24"/>
        </w:rPr>
        <w:t>осуществление контроля использования педагогическими работниками в ходе образовательного процесса учебных пособий и материалов, учебников в соответствии:</w:t>
      </w:r>
    </w:p>
    <w:p w:rsidR="00C55D42" w:rsidRPr="00566E9D" w:rsidRDefault="00C55D42" w:rsidP="00566E9D">
      <w:pPr>
        <w:pStyle w:val="a4"/>
        <w:rPr>
          <w:rFonts w:ascii="Times New Roman" w:hAnsi="Times New Roman" w:cs="Times New Roman"/>
          <w:sz w:val="24"/>
          <w:szCs w:val="24"/>
        </w:rPr>
      </w:pPr>
      <w:r w:rsidRPr="00566E9D">
        <w:rPr>
          <w:rFonts w:ascii="Times New Roman" w:hAnsi="Times New Roman" w:cs="Times New Roman"/>
          <w:sz w:val="24"/>
          <w:szCs w:val="24"/>
        </w:rPr>
        <w:t>- со списком учебников и учебных пособий, определенных для использования в образовательном процессе школы;</w:t>
      </w:r>
    </w:p>
    <w:p w:rsidR="00C55D42" w:rsidRPr="00566E9D" w:rsidRDefault="00C55D42" w:rsidP="00566E9D">
      <w:pPr>
        <w:pStyle w:val="a4"/>
        <w:rPr>
          <w:rFonts w:ascii="Times New Roman" w:hAnsi="Times New Roman" w:cs="Times New Roman"/>
          <w:sz w:val="24"/>
          <w:szCs w:val="24"/>
        </w:rPr>
      </w:pPr>
      <w:r w:rsidRPr="00566E9D">
        <w:rPr>
          <w:rFonts w:ascii="Times New Roman" w:hAnsi="Times New Roman" w:cs="Times New Roman"/>
          <w:sz w:val="24"/>
          <w:szCs w:val="24"/>
        </w:rPr>
        <w:t>- с образовательной программой, у</w:t>
      </w:r>
      <w:r w:rsidR="00CB3804" w:rsidRPr="00566E9D">
        <w:rPr>
          <w:rFonts w:ascii="Times New Roman" w:hAnsi="Times New Roman" w:cs="Times New Roman"/>
          <w:sz w:val="24"/>
          <w:szCs w:val="24"/>
        </w:rPr>
        <w:t>твержденной приказом директора.</w:t>
      </w:r>
    </w:p>
    <w:p w:rsidR="00CB3804" w:rsidRPr="00566E9D" w:rsidRDefault="00695AA8" w:rsidP="00566E9D">
      <w:pPr>
        <w:pStyle w:val="a4"/>
        <w:rPr>
          <w:rFonts w:ascii="Times New Roman" w:hAnsi="Times New Roman" w:cs="Times New Roman"/>
          <w:sz w:val="24"/>
          <w:szCs w:val="24"/>
        </w:rPr>
      </w:pPr>
      <w:r w:rsidRPr="00566E9D">
        <w:rPr>
          <w:rFonts w:ascii="Times New Roman" w:hAnsi="Times New Roman" w:cs="Times New Roman"/>
          <w:sz w:val="24"/>
          <w:szCs w:val="24"/>
        </w:rPr>
        <w:t xml:space="preserve"> </w:t>
      </w:r>
      <w:r w:rsidR="00CB3804" w:rsidRPr="00566E9D">
        <w:rPr>
          <w:rFonts w:ascii="Times New Roman" w:hAnsi="Times New Roman" w:cs="Times New Roman"/>
          <w:sz w:val="24"/>
          <w:szCs w:val="24"/>
        </w:rPr>
        <w:t>4.3. Заведующий библиотекой несет ответственность за:</w:t>
      </w:r>
    </w:p>
    <w:p w:rsidR="00CB3804" w:rsidRPr="00566E9D" w:rsidRDefault="00CB3804" w:rsidP="00566E9D">
      <w:pPr>
        <w:pStyle w:val="a4"/>
        <w:rPr>
          <w:rFonts w:ascii="Times New Roman" w:hAnsi="Times New Roman" w:cs="Times New Roman"/>
          <w:sz w:val="24"/>
          <w:szCs w:val="24"/>
        </w:rPr>
      </w:pPr>
      <w:r w:rsidRPr="00566E9D">
        <w:rPr>
          <w:rFonts w:ascii="Times New Roman" w:hAnsi="Times New Roman" w:cs="Times New Roman"/>
          <w:sz w:val="24"/>
          <w:szCs w:val="24"/>
        </w:rPr>
        <w:t>достоверность информации об имеющихся в фонде библиотеки учебниках и учебных пособиях;</w:t>
      </w:r>
    </w:p>
    <w:p w:rsidR="00CB3804" w:rsidRPr="00566E9D" w:rsidRDefault="00CB3804" w:rsidP="00566E9D">
      <w:pPr>
        <w:pStyle w:val="a4"/>
        <w:rPr>
          <w:rFonts w:ascii="Times New Roman" w:hAnsi="Times New Roman" w:cs="Times New Roman"/>
          <w:sz w:val="24"/>
          <w:szCs w:val="24"/>
        </w:rPr>
      </w:pPr>
      <w:r w:rsidRPr="00566E9D">
        <w:rPr>
          <w:rFonts w:ascii="Times New Roman" w:hAnsi="Times New Roman" w:cs="Times New Roman"/>
          <w:sz w:val="24"/>
          <w:szCs w:val="24"/>
        </w:rPr>
        <w:t>достоверность оформления заявки на учебники и учебные пособия в соответствии с реализуемыми в школе образовательными программами и имеющимся фондом библиотеки;</w:t>
      </w:r>
    </w:p>
    <w:p w:rsidR="00CB3804" w:rsidRPr="00566E9D" w:rsidRDefault="00CB3804" w:rsidP="00566E9D">
      <w:pPr>
        <w:pStyle w:val="a4"/>
        <w:rPr>
          <w:rFonts w:ascii="Times New Roman" w:hAnsi="Times New Roman" w:cs="Times New Roman"/>
          <w:sz w:val="24"/>
          <w:szCs w:val="24"/>
        </w:rPr>
      </w:pPr>
      <w:r w:rsidRPr="00566E9D">
        <w:rPr>
          <w:rFonts w:ascii="Times New Roman" w:hAnsi="Times New Roman" w:cs="Times New Roman"/>
          <w:sz w:val="24"/>
          <w:szCs w:val="24"/>
        </w:rPr>
        <w:t>заключение и оформление договора на поставку учебников и учебных пособий в соответствии с реализуемыми образовательными программами и имеющимся фондом библиотеки;</w:t>
      </w:r>
    </w:p>
    <w:p w:rsidR="00CB3804" w:rsidRPr="00566E9D" w:rsidRDefault="00CB3804" w:rsidP="00566E9D">
      <w:pPr>
        <w:pStyle w:val="a4"/>
        <w:rPr>
          <w:rFonts w:ascii="Times New Roman" w:hAnsi="Times New Roman" w:cs="Times New Roman"/>
          <w:sz w:val="24"/>
          <w:szCs w:val="24"/>
        </w:rPr>
      </w:pPr>
      <w:r w:rsidRPr="00566E9D">
        <w:rPr>
          <w:rFonts w:ascii="Times New Roman" w:hAnsi="Times New Roman" w:cs="Times New Roman"/>
          <w:sz w:val="24"/>
          <w:szCs w:val="24"/>
        </w:rPr>
        <w:t>достоверность информации об обеспеченности учебниками и учебными пособиями обучающихся на начало учебного года;</w:t>
      </w:r>
    </w:p>
    <w:p w:rsidR="00CB3804" w:rsidRPr="00566E9D" w:rsidRDefault="00CB3804" w:rsidP="00566E9D">
      <w:pPr>
        <w:pStyle w:val="a4"/>
        <w:rPr>
          <w:rFonts w:ascii="Times New Roman" w:hAnsi="Times New Roman" w:cs="Times New Roman"/>
          <w:sz w:val="24"/>
          <w:szCs w:val="24"/>
        </w:rPr>
      </w:pPr>
      <w:r w:rsidRPr="00566E9D">
        <w:rPr>
          <w:rFonts w:ascii="Times New Roman" w:hAnsi="Times New Roman" w:cs="Times New Roman"/>
          <w:sz w:val="24"/>
          <w:szCs w:val="24"/>
        </w:rPr>
        <w:lastRenderedPageBreak/>
        <w:t>организацию обеспечения в полном объеме обучающихся учебниками и учебными пособиями, имеющимися в фонде библиотеке,</w:t>
      </w:r>
    </w:p>
    <w:p w:rsidR="00CB3804" w:rsidRPr="00566E9D" w:rsidRDefault="00CB3804" w:rsidP="00566E9D">
      <w:pPr>
        <w:pStyle w:val="a4"/>
        <w:rPr>
          <w:rFonts w:ascii="Times New Roman" w:hAnsi="Times New Roman" w:cs="Times New Roman"/>
          <w:sz w:val="24"/>
          <w:szCs w:val="24"/>
        </w:rPr>
      </w:pPr>
      <w:r w:rsidRPr="00566E9D">
        <w:rPr>
          <w:rFonts w:ascii="Times New Roman" w:hAnsi="Times New Roman" w:cs="Times New Roman"/>
          <w:sz w:val="24"/>
          <w:szCs w:val="24"/>
        </w:rPr>
        <w:t xml:space="preserve">осуществление контроля над сохранностью учебников и учебных пособий, </w:t>
      </w:r>
      <w:r w:rsidR="003A005D" w:rsidRPr="00566E9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66E9D">
        <w:rPr>
          <w:rFonts w:ascii="Times New Roman" w:hAnsi="Times New Roman" w:cs="Times New Roman"/>
          <w:sz w:val="24"/>
          <w:szCs w:val="24"/>
        </w:rPr>
        <w:t xml:space="preserve">выданных </w:t>
      </w:r>
      <w:proofErr w:type="gramStart"/>
      <w:r w:rsidRPr="00566E9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66E9D">
        <w:rPr>
          <w:rFonts w:ascii="Times New Roman" w:hAnsi="Times New Roman" w:cs="Times New Roman"/>
          <w:sz w:val="24"/>
          <w:szCs w:val="24"/>
        </w:rPr>
        <w:t>.</w:t>
      </w:r>
    </w:p>
    <w:p w:rsidR="003A005D" w:rsidRPr="00566E9D" w:rsidRDefault="00695AA8" w:rsidP="00566E9D">
      <w:pPr>
        <w:pStyle w:val="a4"/>
        <w:rPr>
          <w:rFonts w:ascii="Times New Roman" w:hAnsi="Times New Roman" w:cs="Times New Roman"/>
          <w:sz w:val="24"/>
          <w:szCs w:val="24"/>
        </w:rPr>
      </w:pPr>
      <w:r w:rsidRPr="00566E9D">
        <w:rPr>
          <w:rFonts w:ascii="Times New Roman" w:hAnsi="Times New Roman" w:cs="Times New Roman"/>
          <w:sz w:val="24"/>
          <w:szCs w:val="24"/>
        </w:rPr>
        <w:t xml:space="preserve"> </w:t>
      </w:r>
      <w:r w:rsidR="003A005D" w:rsidRPr="00566E9D">
        <w:rPr>
          <w:rFonts w:ascii="Times New Roman" w:hAnsi="Times New Roman" w:cs="Times New Roman"/>
          <w:sz w:val="24"/>
          <w:szCs w:val="24"/>
        </w:rPr>
        <w:t>4.4. Руководитель методического объединения курирует:</w:t>
      </w:r>
    </w:p>
    <w:p w:rsidR="003A005D" w:rsidRPr="00566E9D" w:rsidRDefault="003A005D" w:rsidP="00566E9D">
      <w:pPr>
        <w:pStyle w:val="a4"/>
        <w:rPr>
          <w:rFonts w:ascii="Times New Roman" w:hAnsi="Times New Roman" w:cs="Times New Roman"/>
          <w:sz w:val="24"/>
          <w:szCs w:val="24"/>
        </w:rPr>
      </w:pPr>
      <w:r w:rsidRPr="00566E9D">
        <w:rPr>
          <w:rFonts w:ascii="Times New Roman" w:hAnsi="Times New Roman" w:cs="Times New Roman"/>
          <w:sz w:val="24"/>
          <w:szCs w:val="24"/>
        </w:rPr>
        <w:t>качество проведения процедуры согласования Перечня учебников и учебных пособий    на соответствие:</w:t>
      </w:r>
    </w:p>
    <w:p w:rsidR="003A005D" w:rsidRPr="00566E9D" w:rsidRDefault="003A005D" w:rsidP="00566E9D">
      <w:pPr>
        <w:pStyle w:val="a4"/>
        <w:rPr>
          <w:rFonts w:ascii="Times New Roman" w:hAnsi="Times New Roman" w:cs="Times New Roman"/>
          <w:sz w:val="24"/>
          <w:szCs w:val="24"/>
        </w:rPr>
      </w:pPr>
      <w:r w:rsidRPr="00566E9D">
        <w:rPr>
          <w:rFonts w:ascii="Times New Roman" w:hAnsi="Times New Roman" w:cs="Times New Roman"/>
          <w:sz w:val="24"/>
          <w:szCs w:val="24"/>
        </w:rPr>
        <w:t>- учебно-методическому обеспечению из одной предметно-методической линии;</w:t>
      </w:r>
    </w:p>
    <w:p w:rsidR="003A005D" w:rsidRPr="00566E9D" w:rsidRDefault="003A005D" w:rsidP="00566E9D">
      <w:pPr>
        <w:pStyle w:val="a4"/>
        <w:rPr>
          <w:rFonts w:ascii="Times New Roman" w:hAnsi="Times New Roman" w:cs="Times New Roman"/>
          <w:sz w:val="24"/>
          <w:szCs w:val="24"/>
        </w:rPr>
      </w:pPr>
      <w:r w:rsidRPr="00566E9D">
        <w:rPr>
          <w:rFonts w:ascii="Times New Roman" w:hAnsi="Times New Roman" w:cs="Times New Roman"/>
          <w:sz w:val="24"/>
          <w:szCs w:val="24"/>
        </w:rPr>
        <w:t>- Федеральному перечню учебников и образовательным программам, реализуемым в школе.</w:t>
      </w:r>
    </w:p>
    <w:p w:rsidR="003A005D" w:rsidRPr="005F2CD3" w:rsidRDefault="00695AA8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3A005D" w:rsidRPr="005F2CD3">
        <w:rPr>
          <w:rFonts w:ascii="Times New Roman" w:hAnsi="Times New Roman" w:cs="Times New Roman"/>
          <w:sz w:val="24"/>
          <w:szCs w:val="24"/>
          <w:lang w:eastAsia="en-US"/>
        </w:rPr>
        <w:t>4.5. Родители (законные представители) учащихся:</w:t>
      </w:r>
    </w:p>
    <w:p w:rsidR="003A005D" w:rsidRPr="005F2CD3" w:rsidRDefault="003A005D" w:rsidP="00695AA8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en-US"/>
        </w:rPr>
      </w:pPr>
      <w:r w:rsidRPr="005F2CD3">
        <w:rPr>
          <w:rFonts w:ascii="Times New Roman" w:hAnsi="Times New Roman" w:cs="Times New Roman"/>
          <w:sz w:val="24"/>
          <w:szCs w:val="24"/>
          <w:lang w:eastAsia="en-US"/>
        </w:rPr>
        <w:t>следят за сохранностью полученных учебников;</w:t>
      </w:r>
    </w:p>
    <w:p w:rsidR="003A005D" w:rsidRPr="005F2CD3" w:rsidRDefault="003A005D" w:rsidP="00695AA8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en-US"/>
        </w:rPr>
      </w:pPr>
      <w:r w:rsidRPr="005F2CD3">
        <w:rPr>
          <w:rFonts w:ascii="Times New Roman" w:hAnsi="Times New Roman" w:cs="Times New Roman"/>
          <w:sz w:val="24"/>
          <w:szCs w:val="24"/>
          <w:lang w:eastAsia="en-US"/>
        </w:rPr>
        <w:t>возвращают все учебники в библиотеку в случае перехода учащегося в течение или по</w:t>
      </w:r>
      <w:r w:rsidR="00C02AF5" w:rsidRPr="005F2CD3">
        <w:rPr>
          <w:rFonts w:ascii="Times New Roman" w:hAnsi="Times New Roman" w:cs="Times New Roman"/>
          <w:sz w:val="24"/>
          <w:szCs w:val="24"/>
          <w:lang w:eastAsia="en-US"/>
        </w:rPr>
        <w:t xml:space="preserve"> окончании учебного года в другое образовательное учреждение;</w:t>
      </w:r>
    </w:p>
    <w:p w:rsidR="00C55D42" w:rsidRPr="005F2CD3" w:rsidRDefault="003A005D" w:rsidP="00695AA8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en-US"/>
        </w:rPr>
      </w:pPr>
      <w:r w:rsidRPr="005F2CD3">
        <w:rPr>
          <w:rFonts w:ascii="Times New Roman" w:hAnsi="Times New Roman" w:cs="Times New Roman"/>
          <w:sz w:val="24"/>
          <w:szCs w:val="24"/>
          <w:lang w:eastAsia="en-US"/>
        </w:rPr>
        <w:t>возмещают утрату или порчу учебника библиотеке.</w:t>
      </w:r>
    </w:p>
    <w:p w:rsidR="00C02AF5" w:rsidRPr="005F2CD3" w:rsidRDefault="00695AA8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02AF5" w:rsidRPr="005F2CD3">
        <w:rPr>
          <w:rFonts w:ascii="Times New Roman" w:hAnsi="Times New Roman" w:cs="Times New Roman"/>
          <w:sz w:val="24"/>
          <w:szCs w:val="24"/>
          <w:lang w:eastAsia="en-US"/>
        </w:rPr>
        <w:t>4.6. Вновь прибывшие учащиеся в течение учебного года обеспечиваются учебниками из</w:t>
      </w:r>
    </w:p>
    <w:p w:rsidR="00C02AF5" w:rsidRPr="005F2CD3" w:rsidRDefault="00C02AF5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  <w:r w:rsidRPr="005F2CD3">
        <w:rPr>
          <w:rFonts w:ascii="Times New Roman" w:hAnsi="Times New Roman" w:cs="Times New Roman"/>
          <w:sz w:val="24"/>
          <w:szCs w:val="24"/>
          <w:lang w:eastAsia="en-US"/>
        </w:rPr>
        <w:t>библиотечного фонда.</w:t>
      </w:r>
    </w:p>
    <w:p w:rsidR="00C02AF5" w:rsidRPr="005F2CD3" w:rsidRDefault="00695AA8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02AF5" w:rsidRPr="005F2CD3">
        <w:rPr>
          <w:rFonts w:ascii="Times New Roman" w:hAnsi="Times New Roman" w:cs="Times New Roman"/>
          <w:sz w:val="24"/>
          <w:szCs w:val="24"/>
          <w:lang w:eastAsia="en-US"/>
        </w:rPr>
        <w:t>4.7. Педагоги школы обеспечиваются учебниками из фонда в единичном экземпляре в</w:t>
      </w:r>
    </w:p>
    <w:p w:rsidR="00C02AF5" w:rsidRPr="005F2CD3" w:rsidRDefault="008A7B5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  <w:r w:rsidRPr="005F2CD3">
        <w:rPr>
          <w:rFonts w:ascii="Times New Roman" w:hAnsi="Times New Roman" w:cs="Times New Roman"/>
          <w:sz w:val="24"/>
          <w:szCs w:val="24"/>
          <w:lang w:eastAsia="en-US"/>
        </w:rPr>
        <w:t>случаи</w:t>
      </w:r>
      <w:r w:rsidR="00C02AF5" w:rsidRPr="005F2CD3">
        <w:rPr>
          <w:rFonts w:ascii="Times New Roman" w:hAnsi="Times New Roman" w:cs="Times New Roman"/>
          <w:sz w:val="24"/>
          <w:szCs w:val="24"/>
          <w:lang w:eastAsia="en-US"/>
        </w:rPr>
        <w:t xml:space="preserve"> их наличия в фонде. </w:t>
      </w:r>
      <w:proofErr w:type="gramStart"/>
      <w:r w:rsidR="00C02AF5" w:rsidRPr="005F2CD3">
        <w:rPr>
          <w:rFonts w:ascii="Times New Roman" w:hAnsi="Times New Roman" w:cs="Times New Roman"/>
          <w:sz w:val="24"/>
          <w:szCs w:val="24"/>
          <w:lang w:eastAsia="en-US"/>
        </w:rPr>
        <w:t>Приобретение книгоиздательской продукции</w:t>
      </w:r>
      <w:r w:rsidRPr="005F2CD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02AF5" w:rsidRPr="005F2CD3">
        <w:rPr>
          <w:rFonts w:ascii="Times New Roman" w:hAnsi="Times New Roman" w:cs="Times New Roman"/>
          <w:sz w:val="24"/>
          <w:szCs w:val="24"/>
          <w:lang w:eastAsia="en-US"/>
        </w:rPr>
        <w:t xml:space="preserve"> (методических</w:t>
      </w:r>
      <w:proofErr w:type="gramEnd"/>
    </w:p>
    <w:p w:rsidR="00C02AF5" w:rsidRDefault="00C02AF5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  <w:r w:rsidRPr="005F2CD3">
        <w:rPr>
          <w:rFonts w:ascii="Times New Roman" w:hAnsi="Times New Roman" w:cs="Times New Roman"/>
          <w:sz w:val="24"/>
          <w:szCs w:val="24"/>
          <w:lang w:eastAsia="en-US"/>
        </w:rPr>
        <w:t>пособий и других изданий) педагогическими работниками осуществляется самостоятельно.</w:t>
      </w: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37AA" w:rsidRDefault="00DE37AA" w:rsidP="005F2CD3">
      <w:pPr>
        <w:pStyle w:val="a4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DE37AA" w:rsidSect="00557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C3B9C"/>
    <w:multiLevelType w:val="multilevel"/>
    <w:tmpl w:val="0C5A3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94D01"/>
    <w:multiLevelType w:val="hybridMultilevel"/>
    <w:tmpl w:val="FA9CD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14AB3"/>
    <w:multiLevelType w:val="multilevel"/>
    <w:tmpl w:val="D59C5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11314F"/>
    <w:multiLevelType w:val="hybridMultilevel"/>
    <w:tmpl w:val="D4541F3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>
    <w:nsid w:val="1D6A32DC"/>
    <w:multiLevelType w:val="multilevel"/>
    <w:tmpl w:val="9D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9D3DBC"/>
    <w:multiLevelType w:val="multilevel"/>
    <w:tmpl w:val="15B4F8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3864ED"/>
    <w:multiLevelType w:val="hybridMultilevel"/>
    <w:tmpl w:val="649E8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D1457A"/>
    <w:multiLevelType w:val="multilevel"/>
    <w:tmpl w:val="5DB2E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611F08"/>
    <w:multiLevelType w:val="multilevel"/>
    <w:tmpl w:val="6122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8E26E5"/>
    <w:multiLevelType w:val="multilevel"/>
    <w:tmpl w:val="B9905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9A0C31"/>
    <w:multiLevelType w:val="hybridMultilevel"/>
    <w:tmpl w:val="CE4E4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CF4B28"/>
    <w:multiLevelType w:val="multilevel"/>
    <w:tmpl w:val="19FA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4D0C7A"/>
    <w:multiLevelType w:val="multilevel"/>
    <w:tmpl w:val="C0BC6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F10DF5"/>
    <w:multiLevelType w:val="multilevel"/>
    <w:tmpl w:val="27C8A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2D62A9"/>
    <w:multiLevelType w:val="multilevel"/>
    <w:tmpl w:val="5B148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2C038B"/>
    <w:multiLevelType w:val="multilevel"/>
    <w:tmpl w:val="1710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464175"/>
    <w:multiLevelType w:val="multilevel"/>
    <w:tmpl w:val="AD4E2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9A5F1A"/>
    <w:multiLevelType w:val="hybridMultilevel"/>
    <w:tmpl w:val="29CE0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5B44AB"/>
    <w:multiLevelType w:val="hybridMultilevel"/>
    <w:tmpl w:val="0DE66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436838"/>
    <w:multiLevelType w:val="multilevel"/>
    <w:tmpl w:val="F134FA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EE3BCD"/>
    <w:multiLevelType w:val="multilevel"/>
    <w:tmpl w:val="B9CE8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BD3B42"/>
    <w:multiLevelType w:val="multilevel"/>
    <w:tmpl w:val="31E2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096337"/>
    <w:multiLevelType w:val="hybridMultilevel"/>
    <w:tmpl w:val="1758E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D95B62"/>
    <w:multiLevelType w:val="multilevel"/>
    <w:tmpl w:val="F8FC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FB444C"/>
    <w:multiLevelType w:val="multilevel"/>
    <w:tmpl w:val="B33C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A754EA"/>
    <w:multiLevelType w:val="hybridMultilevel"/>
    <w:tmpl w:val="755A5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2A660B"/>
    <w:multiLevelType w:val="multilevel"/>
    <w:tmpl w:val="E6222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EE5F3A"/>
    <w:multiLevelType w:val="multilevel"/>
    <w:tmpl w:val="E534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8232B1"/>
    <w:multiLevelType w:val="multilevel"/>
    <w:tmpl w:val="DC9AA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"/>
  </w:num>
  <w:num w:numId="3">
    <w:abstractNumId w:val="13"/>
  </w:num>
  <w:num w:numId="4">
    <w:abstractNumId w:val="23"/>
  </w:num>
  <w:num w:numId="5">
    <w:abstractNumId w:val="14"/>
  </w:num>
  <w:num w:numId="6">
    <w:abstractNumId w:val="19"/>
  </w:num>
  <w:num w:numId="7">
    <w:abstractNumId w:val="8"/>
  </w:num>
  <w:num w:numId="8">
    <w:abstractNumId w:val="5"/>
  </w:num>
  <w:num w:numId="9">
    <w:abstractNumId w:val="12"/>
  </w:num>
  <w:num w:numId="10">
    <w:abstractNumId w:val="7"/>
  </w:num>
  <w:num w:numId="11">
    <w:abstractNumId w:val="2"/>
  </w:num>
  <w:num w:numId="12">
    <w:abstractNumId w:val="20"/>
  </w:num>
  <w:num w:numId="13">
    <w:abstractNumId w:val="24"/>
  </w:num>
  <w:num w:numId="14">
    <w:abstractNumId w:val="11"/>
  </w:num>
  <w:num w:numId="15">
    <w:abstractNumId w:val="26"/>
  </w:num>
  <w:num w:numId="16">
    <w:abstractNumId w:val="3"/>
  </w:num>
  <w:num w:numId="17">
    <w:abstractNumId w:val="22"/>
  </w:num>
  <w:num w:numId="18">
    <w:abstractNumId w:val="6"/>
  </w:num>
  <w:num w:numId="19">
    <w:abstractNumId w:val="18"/>
  </w:num>
  <w:num w:numId="20">
    <w:abstractNumId w:val="25"/>
  </w:num>
  <w:num w:numId="21">
    <w:abstractNumId w:val="17"/>
  </w:num>
  <w:num w:numId="22">
    <w:abstractNumId w:val="10"/>
  </w:num>
  <w:num w:numId="23">
    <w:abstractNumId w:val="1"/>
  </w:num>
  <w:num w:numId="24">
    <w:abstractNumId w:val="28"/>
  </w:num>
  <w:num w:numId="25">
    <w:abstractNumId w:val="15"/>
  </w:num>
  <w:num w:numId="26">
    <w:abstractNumId w:val="0"/>
  </w:num>
  <w:num w:numId="27">
    <w:abstractNumId w:val="21"/>
  </w:num>
  <w:num w:numId="28">
    <w:abstractNumId w:val="27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36B"/>
    <w:rsid w:val="00116C01"/>
    <w:rsid w:val="00233134"/>
    <w:rsid w:val="002F100C"/>
    <w:rsid w:val="003170E3"/>
    <w:rsid w:val="003A005D"/>
    <w:rsid w:val="00503877"/>
    <w:rsid w:val="00557122"/>
    <w:rsid w:val="00566E9D"/>
    <w:rsid w:val="005C413B"/>
    <w:rsid w:val="005F2CD3"/>
    <w:rsid w:val="00670B6E"/>
    <w:rsid w:val="00672BC7"/>
    <w:rsid w:val="00695AA8"/>
    <w:rsid w:val="007E2FE8"/>
    <w:rsid w:val="0081636B"/>
    <w:rsid w:val="00871127"/>
    <w:rsid w:val="008A7B5A"/>
    <w:rsid w:val="00AB191A"/>
    <w:rsid w:val="00AB4671"/>
    <w:rsid w:val="00C02AF5"/>
    <w:rsid w:val="00C5089A"/>
    <w:rsid w:val="00C55D42"/>
    <w:rsid w:val="00C711AB"/>
    <w:rsid w:val="00CB3804"/>
    <w:rsid w:val="00D55F3C"/>
    <w:rsid w:val="00DE37AA"/>
    <w:rsid w:val="00EE6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89A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B6E"/>
    <w:pPr>
      <w:ind w:left="720"/>
      <w:contextualSpacing/>
    </w:pPr>
  </w:style>
  <w:style w:type="paragraph" w:styleId="a4">
    <w:name w:val="No Spacing"/>
    <w:uiPriority w:val="1"/>
    <w:qFormat/>
    <w:rsid w:val="005F2CD3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E6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6A1D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2017-12-02T08:37:00Z</cp:lastPrinted>
  <dcterms:created xsi:type="dcterms:W3CDTF">2016-02-20T10:37:00Z</dcterms:created>
  <dcterms:modified xsi:type="dcterms:W3CDTF">2017-12-21T10:33:00Z</dcterms:modified>
</cp:coreProperties>
</file>